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6A8E5" w14:textId="77777777" w:rsidR="00A67174" w:rsidRDefault="00A67174" w:rsidP="006151AB">
      <w:pPr>
        <w:rPr>
          <w:rFonts w:ascii="Times New Roman" w:hAnsi="Times New Roman"/>
          <w:b/>
          <w:sz w:val="28"/>
          <w:szCs w:val="28"/>
        </w:rPr>
      </w:pPr>
    </w:p>
    <w:p w14:paraId="09BA332F" w14:textId="77777777" w:rsidR="002B568C" w:rsidRDefault="002B568C" w:rsidP="006151AB">
      <w:pPr>
        <w:rPr>
          <w:rFonts w:ascii="Times New Roman" w:hAnsi="Times New Roman"/>
          <w:b/>
          <w:sz w:val="28"/>
          <w:szCs w:val="28"/>
        </w:rPr>
      </w:pPr>
    </w:p>
    <w:p w14:paraId="474A4B52" w14:textId="77777777" w:rsidR="002B568C" w:rsidRDefault="002B568C" w:rsidP="006151AB">
      <w:pPr>
        <w:rPr>
          <w:rFonts w:ascii="Times New Roman" w:hAnsi="Times New Roman"/>
          <w:b/>
          <w:sz w:val="28"/>
          <w:szCs w:val="28"/>
        </w:rPr>
      </w:pPr>
    </w:p>
    <w:p w14:paraId="083859F1" w14:textId="77777777" w:rsidR="002B568C" w:rsidRPr="00A67174" w:rsidRDefault="002B568C" w:rsidP="006151AB">
      <w:pPr>
        <w:rPr>
          <w:rFonts w:ascii="Times New Roman" w:hAnsi="Times New Roman"/>
          <w:b/>
          <w:sz w:val="28"/>
          <w:szCs w:val="28"/>
        </w:rPr>
      </w:pPr>
    </w:p>
    <w:p w14:paraId="74DF1B29" w14:textId="77777777" w:rsidR="00A67174" w:rsidRDefault="00A67174" w:rsidP="00A67174">
      <w:pPr>
        <w:spacing w:after="0"/>
        <w:rPr>
          <w:rFonts w:ascii="Times New Roman" w:hAnsi="Times New Roman"/>
          <w:b/>
          <w:sz w:val="32"/>
          <w:szCs w:val="32"/>
        </w:rPr>
      </w:pPr>
    </w:p>
    <w:p w14:paraId="2E21DEF8" w14:textId="77777777" w:rsidR="00A67174" w:rsidRDefault="00A67174" w:rsidP="002B568C">
      <w:pPr>
        <w:tabs>
          <w:tab w:val="left" w:pos="2662"/>
        </w:tabs>
        <w:spacing w:after="0"/>
        <w:rPr>
          <w:rFonts w:ascii="Times New Roman" w:hAnsi="Times New Roman"/>
          <w:b/>
          <w:sz w:val="32"/>
          <w:szCs w:val="32"/>
        </w:rPr>
      </w:pPr>
    </w:p>
    <w:p w14:paraId="6473994C" w14:textId="77777777" w:rsidR="002B568C" w:rsidRPr="009C60A9" w:rsidRDefault="002B568C" w:rsidP="002B568C">
      <w:pPr>
        <w:spacing w:after="0" w:line="240" w:lineRule="auto"/>
        <w:jc w:val="center"/>
        <w:rPr>
          <w:rFonts w:ascii="Times New Roman" w:hAnsi="Times New Roman"/>
          <w:sz w:val="28"/>
          <w:szCs w:val="28"/>
        </w:rPr>
      </w:pPr>
      <w:r w:rsidRPr="009C60A9">
        <w:rPr>
          <w:rFonts w:ascii="Times New Roman" w:hAnsi="Times New Roman"/>
          <w:sz w:val="28"/>
          <w:szCs w:val="28"/>
        </w:rPr>
        <w:t xml:space="preserve">ТИПОВОЕ КОНКУРСНОЕ ЗАДАНИЕ </w:t>
      </w:r>
    </w:p>
    <w:p w14:paraId="19016C2C" w14:textId="77777777" w:rsidR="009C60A9" w:rsidRDefault="002B568C" w:rsidP="002B568C">
      <w:pPr>
        <w:spacing w:after="0" w:line="240" w:lineRule="auto"/>
        <w:jc w:val="center"/>
        <w:rPr>
          <w:rFonts w:ascii="Times New Roman" w:hAnsi="Times New Roman"/>
          <w:i/>
          <w:sz w:val="28"/>
          <w:szCs w:val="28"/>
        </w:rPr>
      </w:pPr>
      <w:r w:rsidRPr="009C60A9">
        <w:rPr>
          <w:rFonts w:ascii="Times New Roman" w:hAnsi="Times New Roman"/>
          <w:i/>
          <w:sz w:val="28"/>
          <w:szCs w:val="28"/>
        </w:rPr>
        <w:t xml:space="preserve">ДЛЯ РЕГИОНАЛЬНЫХ ЧЕМПИОНАТОВ </w:t>
      </w:r>
    </w:p>
    <w:p w14:paraId="5AD127A6" w14:textId="77777777" w:rsidR="009C60A9" w:rsidRDefault="002B568C" w:rsidP="002B568C">
      <w:pPr>
        <w:spacing w:after="0" w:line="240" w:lineRule="auto"/>
        <w:jc w:val="center"/>
        <w:rPr>
          <w:rFonts w:ascii="Times New Roman" w:hAnsi="Times New Roman"/>
          <w:sz w:val="28"/>
          <w:szCs w:val="28"/>
        </w:rPr>
      </w:pPr>
      <w:r w:rsidRPr="009C60A9">
        <w:rPr>
          <w:rFonts w:ascii="Times New Roman" w:hAnsi="Times New Roman"/>
          <w:i/>
          <w:sz w:val="28"/>
          <w:szCs w:val="28"/>
        </w:rPr>
        <w:t>ЧЕМПИОНАТНОГО ЦИКЛА 2021–2022 ГГ.</w:t>
      </w:r>
      <w:r w:rsidRPr="009C60A9">
        <w:rPr>
          <w:rFonts w:ascii="Times New Roman" w:hAnsi="Times New Roman"/>
          <w:sz w:val="28"/>
          <w:szCs w:val="28"/>
        </w:rPr>
        <w:t xml:space="preserve"> </w:t>
      </w:r>
    </w:p>
    <w:p w14:paraId="62E41F6D" w14:textId="77777777" w:rsidR="009C60A9" w:rsidRDefault="002B568C" w:rsidP="002B568C">
      <w:pPr>
        <w:spacing w:after="0" w:line="240" w:lineRule="auto"/>
        <w:jc w:val="center"/>
        <w:rPr>
          <w:rFonts w:ascii="Times New Roman" w:hAnsi="Times New Roman"/>
          <w:sz w:val="28"/>
          <w:szCs w:val="28"/>
        </w:rPr>
      </w:pPr>
      <w:r w:rsidRPr="009C60A9">
        <w:rPr>
          <w:rFonts w:ascii="Times New Roman" w:hAnsi="Times New Roman"/>
          <w:sz w:val="28"/>
          <w:szCs w:val="28"/>
        </w:rPr>
        <w:t xml:space="preserve">КОМПЕТЕНЦИИ </w:t>
      </w:r>
    </w:p>
    <w:p w14:paraId="6C5B98CC" w14:textId="64967369" w:rsidR="002B568C" w:rsidRPr="009C60A9" w:rsidRDefault="002B568C" w:rsidP="002B568C">
      <w:pPr>
        <w:spacing w:after="0" w:line="240" w:lineRule="auto"/>
        <w:jc w:val="center"/>
        <w:rPr>
          <w:rFonts w:ascii="Times New Roman" w:hAnsi="Times New Roman"/>
          <w:color w:val="FF0000"/>
          <w:sz w:val="28"/>
          <w:szCs w:val="28"/>
        </w:rPr>
      </w:pPr>
      <w:r w:rsidRPr="009C60A9">
        <w:rPr>
          <w:rFonts w:ascii="Times New Roman" w:hAnsi="Times New Roman"/>
          <w:color w:val="FF0000"/>
          <w:sz w:val="28"/>
          <w:szCs w:val="28"/>
        </w:rPr>
        <w:t xml:space="preserve">«МЕДИЦИНСКИЙ И СОЦИАЛЬНЫЙ УХОД» </w:t>
      </w:r>
    </w:p>
    <w:p w14:paraId="1101B842" w14:textId="33DC3637" w:rsidR="00A67174" w:rsidRPr="009C60A9" w:rsidRDefault="002B568C" w:rsidP="002B568C">
      <w:pPr>
        <w:spacing w:after="0" w:line="240" w:lineRule="auto"/>
        <w:jc w:val="center"/>
        <w:rPr>
          <w:rFonts w:ascii="Times New Roman" w:hAnsi="Times New Roman"/>
          <w:noProof/>
          <w:color w:val="000000" w:themeColor="text1"/>
          <w:sz w:val="28"/>
          <w:szCs w:val="28"/>
        </w:rPr>
      </w:pPr>
      <w:r w:rsidRPr="009C60A9">
        <w:rPr>
          <w:rFonts w:ascii="Times New Roman" w:hAnsi="Times New Roman"/>
          <w:sz w:val="28"/>
          <w:szCs w:val="28"/>
        </w:rPr>
        <w:t xml:space="preserve">ДЛЯ ВОЗРАСТНОЙ КАТЕГОРИИ </w:t>
      </w:r>
      <w:r w:rsidR="00E37345">
        <w:rPr>
          <w:rFonts w:ascii="Times New Roman" w:hAnsi="Times New Roman"/>
          <w:sz w:val="28"/>
          <w:szCs w:val="28"/>
        </w:rPr>
        <w:t>50+</w:t>
      </w:r>
      <w:r w:rsidRPr="009C60A9">
        <w:rPr>
          <w:rFonts w:ascii="Times New Roman" w:hAnsi="Times New Roman"/>
          <w:sz w:val="28"/>
          <w:szCs w:val="28"/>
        </w:rPr>
        <w:t xml:space="preserve"> </w:t>
      </w:r>
    </w:p>
    <w:p w14:paraId="0A06700E" w14:textId="77777777" w:rsidR="00A67174" w:rsidRDefault="00A67174" w:rsidP="006151AB">
      <w:pPr>
        <w:rPr>
          <w:rFonts w:ascii="Times New Roman" w:hAnsi="Times New Roman"/>
          <w:noProof/>
          <w:color w:val="000000" w:themeColor="text1"/>
          <w:sz w:val="28"/>
          <w:szCs w:val="28"/>
        </w:rPr>
      </w:pPr>
    </w:p>
    <w:p w14:paraId="340585C7" w14:textId="77777777" w:rsidR="006151AB" w:rsidRPr="0083696F" w:rsidRDefault="006151AB" w:rsidP="00A67174">
      <w:pPr>
        <w:rPr>
          <w:rFonts w:ascii="Times New Roman" w:hAnsi="Times New Roman"/>
          <w:i/>
          <w:noProof/>
          <w:sz w:val="24"/>
          <w:szCs w:val="28"/>
        </w:rPr>
      </w:pPr>
      <w:r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14:paraId="52EA0214" w14:textId="77777777" w:rsidR="00AE1B88" w:rsidRPr="0083696F" w:rsidRDefault="00AE1B88" w:rsidP="0083696F">
          <w:pPr>
            <w:pStyle w:val="af3"/>
            <w:spacing w:before="0" w:line="240" w:lineRule="auto"/>
            <w:rPr>
              <w:rFonts w:ascii="Times New Roman" w:hAnsi="Times New Roman" w:cs="Times New Roman"/>
              <w:color w:val="auto"/>
            </w:rPr>
          </w:pPr>
        </w:p>
        <w:p w14:paraId="765E8A7C" w14:textId="77777777" w:rsidR="002B568C" w:rsidRDefault="0047265A">
          <w:pPr>
            <w:pStyle w:val="12"/>
            <w:tabs>
              <w:tab w:val="left" w:pos="440"/>
              <w:tab w:val="right" w:pos="10053"/>
            </w:tabs>
            <w:rPr>
              <w:rFonts w:asciiTheme="minorHAnsi" w:eastAsiaTheme="minorEastAsia" w:hAnsiTheme="minorHAnsi" w:cstheme="minorBidi"/>
              <w:b w:val="0"/>
              <w:bCs w:val="0"/>
              <w:caps w:val="0"/>
              <w:noProof/>
              <w:sz w:val="22"/>
              <w:szCs w:val="22"/>
            </w:rPr>
          </w:pPr>
          <w:r w:rsidRPr="0083696F">
            <w:rPr>
              <w:rFonts w:ascii="Times New Roman" w:hAnsi="Times New Roman"/>
              <w:b w:val="0"/>
              <w:bCs w:val="0"/>
              <w:caps w:val="0"/>
            </w:rPr>
            <w:fldChar w:fldCharType="begin"/>
          </w:r>
          <w:r w:rsidR="00AE1B88" w:rsidRPr="0083696F">
            <w:rPr>
              <w:rFonts w:ascii="Times New Roman" w:hAnsi="Times New Roman"/>
              <w:b w:val="0"/>
              <w:bCs w:val="0"/>
              <w:caps w:val="0"/>
            </w:rPr>
            <w:instrText xml:space="preserve"> TOC \o "1-1" \h \z \u </w:instrText>
          </w:r>
          <w:r w:rsidRPr="0083696F">
            <w:rPr>
              <w:rFonts w:ascii="Times New Roman" w:hAnsi="Times New Roman"/>
              <w:b w:val="0"/>
              <w:bCs w:val="0"/>
              <w:caps w:val="0"/>
            </w:rPr>
            <w:fldChar w:fldCharType="separate"/>
          </w:r>
          <w:hyperlink w:anchor="_Toc78550507" w:history="1">
            <w:r w:rsidR="002B568C" w:rsidRPr="00991D05">
              <w:rPr>
                <w:rStyle w:val="af6"/>
                <w:rFonts w:ascii="Times New Roman" w:eastAsia="Calibri" w:hAnsi="Times New Roman"/>
                <w:noProof/>
                <w:lang w:eastAsia="en-US"/>
              </w:rPr>
              <w:t>1.</w:t>
            </w:r>
            <w:r w:rsidR="002B568C">
              <w:rPr>
                <w:rFonts w:asciiTheme="minorHAnsi" w:eastAsiaTheme="minorEastAsia" w:hAnsiTheme="minorHAnsi" w:cstheme="minorBidi"/>
                <w:b w:val="0"/>
                <w:bCs w:val="0"/>
                <w:caps w:val="0"/>
                <w:noProof/>
                <w:sz w:val="22"/>
                <w:szCs w:val="22"/>
              </w:rPr>
              <w:tab/>
            </w:r>
            <w:r w:rsidR="002B568C" w:rsidRPr="00991D05">
              <w:rPr>
                <w:rStyle w:val="af6"/>
                <w:rFonts w:ascii="Times New Roman" w:hAnsi="Times New Roman"/>
                <w:noProof/>
                <w:lang w:eastAsia="en-US"/>
              </w:rPr>
              <w:t>Форма участия в конкурсе:</w:t>
            </w:r>
            <w:r w:rsidR="002B568C">
              <w:rPr>
                <w:noProof/>
                <w:webHidden/>
              </w:rPr>
              <w:tab/>
            </w:r>
            <w:r w:rsidR="002B568C">
              <w:rPr>
                <w:noProof/>
                <w:webHidden/>
              </w:rPr>
              <w:fldChar w:fldCharType="begin"/>
            </w:r>
            <w:r w:rsidR="002B568C">
              <w:rPr>
                <w:noProof/>
                <w:webHidden/>
              </w:rPr>
              <w:instrText xml:space="preserve"> PAGEREF _Toc78550507 \h </w:instrText>
            </w:r>
            <w:r w:rsidR="002B568C">
              <w:rPr>
                <w:noProof/>
                <w:webHidden/>
              </w:rPr>
            </w:r>
            <w:r w:rsidR="002B568C">
              <w:rPr>
                <w:noProof/>
                <w:webHidden/>
              </w:rPr>
              <w:fldChar w:fldCharType="separate"/>
            </w:r>
            <w:r w:rsidR="002B568C">
              <w:rPr>
                <w:noProof/>
                <w:webHidden/>
              </w:rPr>
              <w:t>3</w:t>
            </w:r>
            <w:r w:rsidR="002B568C">
              <w:rPr>
                <w:noProof/>
                <w:webHidden/>
              </w:rPr>
              <w:fldChar w:fldCharType="end"/>
            </w:r>
          </w:hyperlink>
        </w:p>
        <w:p w14:paraId="23F3B35B" w14:textId="77777777" w:rsidR="002B568C" w:rsidRDefault="00B92474">
          <w:pPr>
            <w:pStyle w:val="12"/>
            <w:tabs>
              <w:tab w:val="left" w:pos="440"/>
              <w:tab w:val="right" w:pos="10053"/>
            </w:tabs>
            <w:rPr>
              <w:rFonts w:asciiTheme="minorHAnsi" w:eastAsiaTheme="minorEastAsia" w:hAnsiTheme="minorHAnsi" w:cstheme="minorBidi"/>
              <w:b w:val="0"/>
              <w:bCs w:val="0"/>
              <w:caps w:val="0"/>
              <w:noProof/>
              <w:sz w:val="22"/>
              <w:szCs w:val="22"/>
            </w:rPr>
          </w:pPr>
          <w:hyperlink w:anchor="_Toc78550508" w:history="1">
            <w:r w:rsidR="002B568C" w:rsidRPr="00991D05">
              <w:rPr>
                <w:rStyle w:val="af6"/>
                <w:rFonts w:ascii="Times New Roman" w:eastAsia="Calibri" w:hAnsi="Times New Roman"/>
                <w:noProof/>
                <w:lang w:eastAsia="en-US"/>
              </w:rPr>
              <w:t>2.</w:t>
            </w:r>
            <w:r w:rsidR="002B568C">
              <w:rPr>
                <w:rFonts w:asciiTheme="minorHAnsi" w:eastAsiaTheme="minorEastAsia" w:hAnsiTheme="minorHAnsi" w:cstheme="minorBidi"/>
                <w:b w:val="0"/>
                <w:bCs w:val="0"/>
                <w:caps w:val="0"/>
                <w:noProof/>
                <w:sz w:val="22"/>
                <w:szCs w:val="22"/>
              </w:rPr>
              <w:tab/>
            </w:r>
            <w:r w:rsidR="002B568C" w:rsidRPr="00991D05">
              <w:rPr>
                <w:rStyle w:val="af6"/>
                <w:rFonts w:ascii="Times New Roman" w:hAnsi="Times New Roman"/>
                <w:noProof/>
                <w:lang w:eastAsia="en-US"/>
              </w:rPr>
              <w:t>Общее время на выполнение задания: 6</w:t>
            </w:r>
            <w:r w:rsidR="002B568C">
              <w:rPr>
                <w:noProof/>
                <w:webHidden/>
              </w:rPr>
              <w:tab/>
            </w:r>
            <w:r w:rsidR="002B568C">
              <w:rPr>
                <w:noProof/>
                <w:webHidden/>
              </w:rPr>
              <w:fldChar w:fldCharType="begin"/>
            </w:r>
            <w:r w:rsidR="002B568C">
              <w:rPr>
                <w:noProof/>
                <w:webHidden/>
              </w:rPr>
              <w:instrText xml:space="preserve"> PAGEREF _Toc78550508 \h </w:instrText>
            </w:r>
            <w:r w:rsidR="002B568C">
              <w:rPr>
                <w:noProof/>
                <w:webHidden/>
              </w:rPr>
            </w:r>
            <w:r w:rsidR="002B568C">
              <w:rPr>
                <w:noProof/>
                <w:webHidden/>
              </w:rPr>
              <w:fldChar w:fldCharType="separate"/>
            </w:r>
            <w:r w:rsidR="002B568C">
              <w:rPr>
                <w:noProof/>
                <w:webHidden/>
              </w:rPr>
              <w:t>3</w:t>
            </w:r>
            <w:r w:rsidR="002B568C">
              <w:rPr>
                <w:noProof/>
                <w:webHidden/>
              </w:rPr>
              <w:fldChar w:fldCharType="end"/>
            </w:r>
          </w:hyperlink>
        </w:p>
        <w:p w14:paraId="57346AB8" w14:textId="77777777" w:rsidR="002B568C" w:rsidRDefault="00B92474">
          <w:pPr>
            <w:pStyle w:val="12"/>
            <w:tabs>
              <w:tab w:val="left" w:pos="440"/>
              <w:tab w:val="right" w:pos="10053"/>
            </w:tabs>
            <w:rPr>
              <w:rFonts w:asciiTheme="minorHAnsi" w:eastAsiaTheme="minorEastAsia" w:hAnsiTheme="minorHAnsi" w:cstheme="minorBidi"/>
              <w:b w:val="0"/>
              <w:bCs w:val="0"/>
              <w:caps w:val="0"/>
              <w:noProof/>
              <w:sz w:val="22"/>
              <w:szCs w:val="22"/>
            </w:rPr>
          </w:pPr>
          <w:hyperlink w:anchor="_Toc78550509" w:history="1">
            <w:r w:rsidR="002B568C" w:rsidRPr="00991D05">
              <w:rPr>
                <w:rStyle w:val="af6"/>
                <w:rFonts w:ascii="Times New Roman" w:eastAsia="Calibri" w:hAnsi="Times New Roman"/>
                <w:noProof/>
                <w:lang w:eastAsia="en-US"/>
              </w:rPr>
              <w:t>3.</w:t>
            </w:r>
            <w:r w:rsidR="002B568C">
              <w:rPr>
                <w:rFonts w:asciiTheme="minorHAnsi" w:eastAsiaTheme="minorEastAsia" w:hAnsiTheme="minorHAnsi" w:cstheme="minorBidi"/>
                <w:b w:val="0"/>
                <w:bCs w:val="0"/>
                <w:caps w:val="0"/>
                <w:noProof/>
                <w:sz w:val="22"/>
                <w:szCs w:val="22"/>
              </w:rPr>
              <w:tab/>
            </w:r>
            <w:r w:rsidR="002B568C" w:rsidRPr="00991D05">
              <w:rPr>
                <w:rStyle w:val="af6"/>
                <w:rFonts w:ascii="Times New Roman" w:hAnsi="Times New Roman"/>
                <w:noProof/>
                <w:lang w:eastAsia="en-US"/>
              </w:rPr>
              <w:t>Задание для конкурса</w:t>
            </w:r>
            <w:r w:rsidR="002B568C">
              <w:rPr>
                <w:noProof/>
                <w:webHidden/>
              </w:rPr>
              <w:tab/>
            </w:r>
            <w:r w:rsidR="002B568C">
              <w:rPr>
                <w:noProof/>
                <w:webHidden/>
              </w:rPr>
              <w:fldChar w:fldCharType="begin"/>
            </w:r>
            <w:r w:rsidR="002B568C">
              <w:rPr>
                <w:noProof/>
                <w:webHidden/>
              </w:rPr>
              <w:instrText xml:space="preserve"> PAGEREF _Toc78550509 \h </w:instrText>
            </w:r>
            <w:r w:rsidR="002B568C">
              <w:rPr>
                <w:noProof/>
                <w:webHidden/>
              </w:rPr>
            </w:r>
            <w:r w:rsidR="002B568C">
              <w:rPr>
                <w:noProof/>
                <w:webHidden/>
              </w:rPr>
              <w:fldChar w:fldCharType="separate"/>
            </w:r>
            <w:r w:rsidR="002B568C">
              <w:rPr>
                <w:noProof/>
                <w:webHidden/>
              </w:rPr>
              <w:t>3</w:t>
            </w:r>
            <w:r w:rsidR="002B568C">
              <w:rPr>
                <w:noProof/>
                <w:webHidden/>
              </w:rPr>
              <w:fldChar w:fldCharType="end"/>
            </w:r>
          </w:hyperlink>
        </w:p>
        <w:p w14:paraId="10EF0BAF" w14:textId="77777777" w:rsidR="002B568C" w:rsidRDefault="00B92474">
          <w:pPr>
            <w:pStyle w:val="12"/>
            <w:tabs>
              <w:tab w:val="left" w:pos="440"/>
              <w:tab w:val="right" w:pos="10053"/>
            </w:tabs>
            <w:rPr>
              <w:rFonts w:asciiTheme="minorHAnsi" w:eastAsiaTheme="minorEastAsia" w:hAnsiTheme="minorHAnsi" w:cstheme="minorBidi"/>
              <w:b w:val="0"/>
              <w:bCs w:val="0"/>
              <w:caps w:val="0"/>
              <w:noProof/>
              <w:sz w:val="22"/>
              <w:szCs w:val="22"/>
            </w:rPr>
          </w:pPr>
          <w:hyperlink w:anchor="_Toc78550510" w:history="1">
            <w:r w:rsidR="002B568C" w:rsidRPr="00991D05">
              <w:rPr>
                <w:rStyle w:val="af6"/>
                <w:rFonts w:ascii="Times New Roman" w:eastAsia="Calibri" w:hAnsi="Times New Roman"/>
                <w:noProof/>
                <w:lang w:eastAsia="en-US"/>
              </w:rPr>
              <w:t>4.</w:t>
            </w:r>
            <w:r w:rsidR="002B568C">
              <w:rPr>
                <w:rFonts w:asciiTheme="minorHAnsi" w:eastAsiaTheme="minorEastAsia" w:hAnsiTheme="minorHAnsi" w:cstheme="minorBidi"/>
                <w:b w:val="0"/>
                <w:bCs w:val="0"/>
                <w:caps w:val="0"/>
                <w:noProof/>
                <w:sz w:val="22"/>
                <w:szCs w:val="22"/>
              </w:rPr>
              <w:tab/>
            </w:r>
            <w:r w:rsidR="002B568C" w:rsidRPr="00991D05">
              <w:rPr>
                <w:rStyle w:val="af6"/>
                <w:rFonts w:ascii="Times New Roman" w:hAnsi="Times New Roman"/>
                <w:noProof/>
                <w:lang w:eastAsia="en-US"/>
              </w:rPr>
              <w:t>Модули задания и необходимое время</w:t>
            </w:r>
            <w:r w:rsidR="002B568C">
              <w:rPr>
                <w:noProof/>
                <w:webHidden/>
              </w:rPr>
              <w:tab/>
            </w:r>
            <w:r w:rsidR="002B568C">
              <w:rPr>
                <w:noProof/>
                <w:webHidden/>
              </w:rPr>
              <w:fldChar w:fldCharType="begin"/>
            </w:r>
            <w:r w:rsidR="002B568C">
              <w:rPr>
                <w:noProof/>
                <w:webHidden/>
              </w:rPr>
              <w:instrText xml:space="preserve"> PAGEREF _Toc78550510 \h </w:instrText>
            </w:r>
            <w:r w:rsidR="002B568C">
              <w:rPr>
                <w:noProof/>
                <w:webHidden/>
              </w:rPr>
            </w:r>
            <w:r w:rsidR="002B568C">
              <w:rPr>
                <w:noProof/>
                <w:webHidden/>
              </w:rPr>
              <w:fldChar w:fldCharType="separate"/>
            </w:r>
            <w:r w:rsidR="002B568C">
              <w:rPr>
                <w:noProof/>
                <w:webHidden/>
              </w:rPr>
              <w:t>5</w:t>
            </w:r>
            <w:r w:rsidR="002B568C">
              <w:rPr>
                <w:noProof/>
                <w:webHidden/>
              </w:rPr>
              <w:fldChar w:fldCharType="end"/>
            </w:r>
          </w:hyperlink>
        </w:p>
        <w:p w14:paraId="3D9FEF33" w14:textId="77777777" w:rsidR="002B568C" w:rsidRDefault="00B92474">
          <w:pPr>
            <w:pStyle w:val="12"/>
            <w:tabs>
              <w:tab w:val="left" w:pos="440"/>
              <w:tab w:val="right" w:pos="10053"/>
            </w:tabs>
            <w:rPr>
              <w:rFonts w:asciiTheme="minorHAnsi" w:eastAsiaTheme="minorEastAsia" w:hAnsiTheme="minorHAnsi" w:cstheme="minorBidi"/>
              <w:b w:val="0"/>
              <w:bCs w:val="0"/>
              <w:caps w:val="0"/>
              <w:noProof/>
              <w:sz w:val="22"/>
              <w:szCs w:val="22"/>
            </w:rPr>
          </w:pPr>
          <w:hyperlink w:anchor="_Toc78550511" w:history="1">
            <w:r w:rsidR="002B568C" w:rsidRPr="00991D05">
              <w:rPr>
                <w:rStyle w:val="af6"/>
                <w:rFonts w:ascii="Times New Roman" w:hAnsi="Times New Roman"/>
                <w:noProof/>
                <w:lang w:eastAsia="en-US"/>
              </w:rPr>
              <w:t>5.</w:t>
            </w:r>
            <w:r w:rsidR="002B568C">
              <w:rPr>
                <w:rFonts w:asciiTheme="minorHAnsi" w:eastAsiaTheme="minorEastAsia" w:hAnsiTheme="minorHAnsi" w:cstheme="minorBidi"/>
                <w:b w:val="0"/>
                <w:bCs w:val="0"/>
                <w:caps w:val="0"/>
                <w:noProof/>
                <w:sz w:val="22"/>
                <w:szCs w:val="22"/>
              </w:rPr>
              <w:tab/>
            </w:r>
            <w:r w:rsidR="002B568C" w:rsidRPr="00991D05">
              <w:rPr>
                <w:rStyle w:val="af6"/>
                <w:rFonts w:ascii="Times New Roman" w:hAnsi="Times New Roman"/>
                <w:noProof/>
                <w:lang w:eastAsia="en-US"/>
              </w:rPr>
              <w:t>Критерии оценки.</w:t>
            </w:r>
            <w:r w:rsidR="002B568C">
              <w:rPr>
                <w:noProof/>
                <w:webHidden/>
              </w:rPr>
              <w:tab/>
            </w:r>
            <w:r w:rsidR="002B568C">
              <w:rPr>
                <w:noProof/>
                <w:webHidden/>
              </w:rPr>
              <w:fldChar w:fldCharType="begin"/>
            </w:r>
            <w:r w:rsidR="002B568C">
              <w:rPr>
                <w:noProof/>
                <w:webHidden/>
              </w:rPr>
              <w:instrText xml:space="preserve"> PAGEREF _Toc78550511 \h </w:instrText>
            </w:r>
            <w:r w:rsidR="002B568C">
              <w:rPr>
                <w:noProof/>
                <w:webHidden/>
              </w:rPr>
            </w:r>
            <w:r w:rsidR="002B568C">
              <w:rPr>
                <w:noProof/>
                <w:webHidden/>
              </w:rPr>
              <w:fldChar w:fldCharType="separate"/>
            </w:r>
            <w:r w:rsidR="002B568C">
              <w:rPr>
                <w:noProof/>
                <w:webHidden/>
              </w:rPr>
              <w:t>10</w:t>
            </w:r>
            <w:r w:rsidR="002B568C">
              <w:rPr>
                <w:noProof/>
                <w:webHidden/>
              </w:rPr>
              <w:fldChar w:fldCharType="end"/>
            </w:r>
          </w:hyperlink>
        </w:p>
        <w:p w14:paraId="3BA83AF7" w14:textId="77777777" w:rsidR="002B568C" w:rsidRDefault="002B568C">
          <w:pPr>
            <w:pStyle w:val="12"/>
            <w:tabs>
              <w:tab w:val="right" w:pos="10053"/>
            </w:tabs>
            <w:rPr>
              <w:rFonts w:asciiTheme="minorHAnsi" w:eastAsiaTheme="minorEastAsia" w:hAnsiTheme="minorHAnsi" w:cstheme="minorBidi"/>
              <w:b w:val="0"/>
              <w:bCs w:val="0"/>
              <w:caps w:val="0"/>
              <w:noProof/>
              <w:sz w:val="22"/>
              <w:szCs w:val="22"/>
            </w:rPr>
          </w:pPr>
          <w:r w:rsidRPr="002B568C">
            <w:rPr>
              <w:rStyle w:val="af6"/>
              <w:rFonts w:ascii="Times New Roman" w:hAnsi="Times New Roman"/>
              <w:noProof/>
              <w:color w:val="auto"/>
              <w:u w:val="none"/>
            </w:rPr>
            <w:t>6. Приложения к заданию</w:t>
          </w:r>
          <w:hyperlink w:anchor="_Toc78550515" w:history="1">
            <w:r>
              <w:rPr>
                <w:noProof/>
                <w:webHidden/>
              </w:rPr>
              <w:tab/>
            </w:r>
            <w:r>
              <w:rPr>
                <w:noProof/>
                <w:webHidden/>
              </w:rPr>
              <w:fldChar w:fldCharType="begin"/>
            </w:r>
            <w:r>
              <w:rPr>
                <w:noProof/>
                <w:webHidden/>
              </w:rPr>
              <w:instrText xml:space="preserve"> PAGEREF _Toc78550515 \h </w:instrText>
            </w:r>
            <w:r>
              <w:rPr>
                <w:noProof/>
                <w:webHidden/>
              </w:rPr>
            </w:r>
            <w:r>
              <w:rPr>
                <w:noProof/>
                <w:webHidden/>
              </w:rPr>
              <w:fldChar w:fldCharType="separate"/>
            </w:r>
            <w:r>
              <w:rPr>
                <w:noProof/>
                <w:webHidden/>
              </w:rPr>
              <w:t>11</w:t>
            </w:r>
            <w:r>
              <w:rPr>
                <w:noProof/>
                <w:webHidden/>
              </w:rPr>
              <w:fldChar w:fldCharType="end"/>
            </w:r>
          </w:hyperlink>
        </w:p>
        <w:p w14:paraId="3FEADB7D" w14:textId="77777777" w:rsidR="002B568C" w:rsidRDefault="0047265A" w:rsidP="002B568C">
          <w:pPr>
            <w:spacing w:line="240" w:lineRule="auto"/>
            <w:rPr>
              <w:b/>
              <w:bCs/>
            </w:rPr>
          </w:pPr>
          <w:r w:rsidRPr="0083696F">
            <w:rPr>
              <w:rFonts w:ascii="Times New Roman" w:hAnsi="Times New Roman"/>
              <w:caps/>
              <w:sz w:val="24"/>
              <w:szCs w:val="24"/>
            </w:rPr>
            <w:fldChar w:fldCharType="end"/>
          </w:r>
        </w:p>
      </w:sdtContent>
    </w:sdt>
    <w:p w14:paraId="2FF3285F" w14:textId="77777777" w:rsidR="006151AB" w:rsidRPr="002B568C" w:rsidRDefault="00524F6C" w:rsidP="002B568C">
      <w:pPr>
        <w:spacing w:line="240" w:lineRule="auto"/>
      </w:pPr>
      <w:r w:rsidRPr="00A204BB">
        <w:rPr>
          <w:rFonts w:ascii="Times New Roman" w:eastAsia="Arial Unicode MS" w:hAnsi="Times New Roman"/>
          <w:b/>
          <w:noProof/>
          <w:sz w:val="56"/>
          <w:szCs w:val="56"/>
        </w:rPr>
        <w:drawing>
          <wp:anchor distT="0" distB="0" distL="114300" distR="114300" simplePos="0" relativeHeight="251658240" behindDoc="1" locked="0" layoutInCell="1" allowOverlap="1" wp14:anchorId="09E7A0CA" wp14:editId="161011BE">
            <wp:simplePos x="0" y="0"/>
            <wp:positionH relativeFrom="page">
              <wp:posOffset>-29210</wp:posOffset>
            </wp:positionH>
            <wp:positionV relativeFrom="margin">
              <wp:posOffset>4652010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14:paraId="1E6095D0" w14:textId="77777777"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14:paraId="7A60031B" w14:textId="77777777" w:rsidR="0083696F" w:rsidRPr="002E0C51" w:rsidRDefault="000A1DA8" w:rsidP="002E0C51">
      <w:pPr>
        <w:pStyle w:val="a5"/>
        <w:numPr>
          <w:ilvl w:val="0"/>
          <w:numId w:val="20"/>
        </w:numPr>
        <w:spacing w:after="0"/>
        <w:ind w:left="0" w:firstLine="0"/>
        <w:jc w:val="both"/>
        <w:rPr>
          <w:rFonts w:ascii="Times New Roman" w:hAnsi="Times New Roman"/>
          <w:sz w:val="24"/>
          <w:szCs w:val="24"/>
        </w:rPr>
      </w:pPr>
      <w:bookmarkStart w:id="0" w:name="_Toc379539623"/>
      <w:bookmarkStart w:id="1" w:name="_Toc78550507"/>
      <w:r w:rsidRPr="002E0C51">
        <w:rPr>
          <w:rStyle w:val="10"/>
          <w:rFonts w:ascii="Times New Roman" w:hAnsi="Times New Roman" w:cs="Times New Roman"/>
          <w:b/>
          <w:bCs/>
          <w:color w:val="auto"/>
          <w:sz w:val="24"/>
          <w:szCs w:val="24"/>
        </w:rPr>
        <w:lastRenderedPageBreak/>
        <w:t>Форм</w:t>
      </w:r>
      <w:r w:rsidR="00747919" w:rsidRPr="002E0C51">
        <w:rPr>
          <w:rStyle w:val="10"/>
          <w:rFonts w:ascii="Times New Roman" w:hAnsi="Times New Roman" w:cs="Times New Roman"/>
          <w:b/>
          <w:bCs/>
          <w:color w:val="auto"/>
          <w:sz w:val="24"/>
          <w:szCs w:val="24"/>
        </w:rPr>
        <w:t>а</w:t>
      </w:r>
      <w:r w:rsidRPr="002E0C51">
        <w:rPr>
          <w:rStyle w:val="10"/>
          <w:rFonts w:ascii="Times New Roman" w:hAnsi="Times New Roman" w:cs="Times New Roman"/>
          <w:b/>
          <w:bCs/>
          <w:color w:val="auto"/>
          <w:sz w:val="24"/>
          <w:szCs w:val="24"/>
        </w:rPr>
        <w:t xml:space="preserve"> участия в конкурсе</w:t>
      </w:r>
      <w:bookmarkEnd w:id="0"/>
      <w:r w:rsidR="00B555AD" w:rsidRPr="002E0C51">
        <w:rPr>
          <w:rStyle w:val="10"/>
          <w:rFonts w:ascii="Times New Roman" w:hAnsi="Times New Roman" w:cs="Times New Roman"/>
          <w:bCs/>
          <w:color w:val="auto"/>
          <w:sz w:val="24"/>
          <w:szCs w:val="24"/>
        </w:rPr>
        <w:t>:</w:t>
      </w:r>
      <w:bookmarkEnd w:id="1"/>
      <w:r w:rsidR="007F2EED" w:rsidRPr="002E0C51">
        <w:rPr>
          <w:rStyle w:val="10"/>
          <w:rFonts w:ascii="Times New Roman" w:hAnsi="Times New Roman" w:cs="Times New Roman"/>
          <w:bCs/>
          <w:color w:val="auto"/>
          <w:sz w:val="24"/>
          <w:szCs w:val="24"/>
        </w:rPr>
        <w:t xml:space="preserve"> </w:t>
      </w:r>
      <w:r w:rsidR="00BF6513" w:rsidRPr="002E0C51">
        <w:rPr>
          <w:rFonts w:ascii="Times New Roman" w:hAnsi="Times New Roman"/>
          <w:sz w:val="24"/>
          <w:szCs w:val="24"/>
        </w:rPr>
        <w:t>И</w:t>
      </w:r>
      <w:r w:rsidR="00D03632" w:rsidRPr="002E0C51">
        <w:rPr>
          <w:rFonts w:ascii="Times New Roman" w:hAnsi="Times New Roman"/>
          <w:sz w:val="24"/>
          <w:szCs w:val="24"/>
        </w:rPr>
        <w:t>ндивидуальный конкурс</w:t>
      </w:r>
    </w:p>
    <w:p w14:paraId="50642C00" w14:textId="49E98681" w:rsidR="0083696F" w:rsidRPr="002E0C51" w:rsidRDefault="00747919" w:rsidP="002E0C51">
      <w:pPr>
        <w:pStyle w:val="a5"/>
        <w:numPr>
          <w:ilvl w:val="0"/>
          <w:numId w:val="20"/>
        </w:numPr>
        <w:spacing w:after="0"/>
        <w:ind w:left="0" w:firstLine="0"/>
        <w:jc w:val="both"/>
        <w:rPr>
          <w:rFonts w:ascii="Times New Roman" w:hAnsi="Times New Roman"/>
          <w:sz w:val="24"/>
          <w:szCs w:val="24"/>
        </w:rPr>
      </w:pPr>
      <w:bookmarkStart w:id="2" w:name="_Toc78550508"/>
      <w:r w:rsidRPr="002E0C51">
        <w:rPr>
          <w:rStyle w:val="10"/>
          <w:rFonts w:ascii="Times New Roman" w:hAnsi="Times New Roman" w:cs="Times New Roman"/>
          <w:b/>
          <w:bCs/>
          <w:color w:val="auto"/>
          <w:sz w:val="24"/>
          <w:szCs w:val="24"/>
        </w:rPr>
        <w:t>Общее время на выполнение задания:</w:t>
      </w:r>
      <w:r w:rsidR="007F2EED" w:rsidRPr="002E0C51">
        <w:rPr>
          <w:rStyle w:val="10"/>
          <w:rFonts w:ascii="Times New Roman" w:hAnsi="Times New Roman" w:cs="Times New Roman"/>
          <w:b/>
          <w:bCs/>
          <w:color w:val="auto"/>
          <w:sz w:val="24"/>
          <w:szCs w:val="24"/>
        </w:rPr>
        <w:t xml:space="preserve"> </w:t>
      </w:r>
      <w:bookmarkEnd w:id="2"/>
      <w:r w:rsidR="002E0C51" w:rsidRPr="002E0C51">
        <w:rPr>
          <w:rStyle w:val="10"/>
          <w:rFonts w:ascii="Times New Roman" w:hAnsi="Times New Roman" w:cs="Times New Roman"/>
          <w:bCs/>
          <w:color w:val="auto"/>
          <w:sz w:val="24"/>
          <w:szCs w:val="24"/>
        </w:rPr>
        <w:t>2</w:t>
      </w:r>
      <w:r w:rsidR="00D03632" w:rsidRPr="002E0C51">
        <w:rPr>
          <w:rFonts w:ascii="Times New Roman" w:hAnsi="Times New Roman"/>
          <w:sz w:val="24"/>
          <w:szCs w:val="24"/>
        </w:rPr>
        <w:t xml:space="preserve"> ч.</w:t>
      </w:r>
      <w:r w:rsidR="007F2EED" w:rsidRPr="002E0C51">
        <w:rPr>
          <w:rFonts w:ascii="Times New Roman" w:hAnsi="Times New Roman"/>
          <w:sz w:val="24"/>
          <w:szCs w:val="24"/>
        </w:rPr>
        <w:t xml:space="preserve"> </w:t>
      </w:r>
      <w:r w:rsidR="002E0C51" w:rsidRPr="002E0C51">
        <w:rPr>
          <w:rFonts w:ascii="Times New Roman" w:hAnsi="Times New Roman"/>
          <w:sz w:val="24"/>
          <w:szCs w:val="24"/>
        </w:rPr>
        <w:t>10</w:t>
      </w:r>
      <w:r w:rsidR="007F2EED" w:rsidRPr="002E0C51">
        <w:rPr>
          <w:rFonts w:ascii="Times New Roman" w:hAnsi="Times New Roman"/>
          <w:sz w:val="24"/>
          <w:szCs w:val="24"/>
        </w:rPr>
        <w:t xml:space="preserve"> мин.</w:t>
      </w:r>
    </w:p>
    <w:p w14:paraId="2DF8EC52" w14:textId="77777777" w:rsidR="007F2EED" w:rsidRPr="002E0C51" w:rsidRDefault="00747919" w:rsidP="002E0C51">
      <w:pPr>
        <w:pStyle w:val="a5"/>
        <w:numPr>
          <w:ilvl w:val="0"/>
          <w:numId w:val="20"/>
        </w:numPr>
        <w:spacing w:after="0"/>
        <w:ind w:left="0" w:firstLine="0"/>
        <w:jc w:val="both"/>
        <w:rPr>
          <w:rFonts w:ascii="Times New Roman" w:hAnsi="Times New Roman"/>
          <w:bCs/>
          <w:sz w:val="24"/>
          <w:szCs w:val="24"/>
        </w:rPr>
      </w:pPr>
      <w:bookmarkStart w:id="3" w:name="_Toc379539624"/>
      <w:bookmarkStart w:id="4" w:name="_Toc78550509"/>
      <w:r w:rsidRPr="002E0C51">
        <w:rPr>
          <w:rStyle w:val="10"/>
          <w:rFonts w:ascii="Times New Roman" w:hAnsi="Times New Roman" w:cs="Times New Roman"/>
          <w:b/>
          <w:bCs/>
          <w:color w:val="auto"/>
          <w:sz w:val="24"/>
          <w:szCs w:val="24"/>
        </w:rPr>
        <w:t>Задание для конкурса</w:t>
      </w:r>
      <w:bookmarkEnd w:id="3"/>
      <w:bookmarkEnd w:id="4"/>
    </w:p>
    <w:p w14:paraId="418EC3FB" w14:textId="51347ECC" w:rsidR="007F2EED" w:rsidRPr="002E0C51" w:rsidRDefault="007F2EED" w:rsidP="002E0C51">
      <w:pPr>
        <w:pStyle w:val="a5"/>
        <w:spacing w:after="0"/>
        <w:ind w:left="0" w:firstLine="708"/>
        <w:jc w:val="both"/>
        <w:rPr>
          <w:rFonts w:ascii="Times New Roman" w:hAnsi="Times New Roman"/>
          <w:bCs/>
          <w:sz w:val="24"/>
          <w:szCs w:val="24"/>
        </w:rPr>
      </w:pPr>
      <w:r w:rsidRPr="002E0C51">
        <w:rPr>
          <w:rFonts w:ascii="Times New Roman" w:hAnsi="Times New Roman"/>
          <w:bCs/>
          <w:sz w:val="24"/>
          <w:szCs w:val="24"/>
        </w:rPr>
        <w:t>В соревнованиях по компетенции «Медицинский и социальный уход» 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w:t>
      </w:r>
    </w:p>
    <w:p w14:paraId="1D0144E2" w14:textId="191EE499" w:rsidR="008A53B4" w:rsidRPr="002E0C51" w:rsidRDefault="007F2EED" w:rsidP="002E0C51">
      <w:pPr>
        <w:pStyle w:val="a5"/>
        <w:spacing w:after="0"/>
        <w:ind w:left="0" w:firstLine="708"/>
        <w:jc w:val="both"/>
        <w:rPr>
          <w:rFonts w:ascii="Times New Roman" w:hAnsi="Times New Roman"/>
          <w:bCs/>
          <w:sz w:val="24"/>
          <w:szCs w:val="24"/>
        </w:rPr>
      </w:pPr>
      <w:proofErr w:type="gramStart"/>
      <w:r w:rsidRPr="002E0C51">
        <w:rPr>
          <w:rFonts w:ascii="Times New Roman" w:hAnsi="Times New Roman"/>
          <w:bCs/>
          <w:sz w:val="24"/>
          <w:szCs w:val="24"/>
        </w:rPr>
        <w:t xml:space="preserve">Конкурсные задания составлены на основе </w:t>
      </w:r>
      <w:r w:rsidR="00085788" w:rsidRPr="002E0C51">
        <w:rPr>
          <w:rFonts w:ascii="Times New Roman" w:hAnsi="Times New Roman"/>
          <w:bCs/>
          <w:sz w:val="24"/>
          <w:szCs w:val="24"/>
        </w:rPr>
        <w:t xml:space="preserve">Стандарта спецификации навыков </w:t>
      </w:r>
      <w:proofErr w:type="spellStart"/>
      <w:r w:rsidR="00085788" w:rsidRPr="002E0C51">
        <w:rPr>
          <w:rFonts w:ascii="Times New Roman" w:hAnsi="Times New Roman"/>
          <w:bCs/>
          <w:sz w:val="24"/>
          <w:szCs w:val="24"/>
        </w:rPr>
        <w:t>Ворлдскиллс</w:t>
      </w:r>
      <w:proofErr w:type="spellEnd"/>
      <w:r w:rsidRPr="002E0C51">
        <w:rPr>
          <w:rFonts w:ascii="Times New Roman" w:hAnsi="Times New Roman"/>
          <w:bCs/>
          <w:sz w:val="24"/>
          <w:szCs w:val="24"/>
        </w:rPr>
        <w:t xml:space="preserve"> (WSSS), которые определяют знание, понимание, умения и конкретные компетенции и лежат в основе лучших международных практик в отношении технологий и профессионального ухода, в соответствии с федеральным государственным образовательным стандартом среднего профессионального образования по специальности 34.02.01 «Сестринское дело»,  с федеральным государственным образовательным стандартом среднего профессионального образования по профессии 060501.01 «Младшая медицинская сестра</w:t>
      </w:r>
      <w:proofErr w:type="gramEnd"/>
      <w:r w:rsidRPr="002E0C51">
        <w:rPr>
          <w:rFonts w:ascii="Times New Roman" w:hAnsi="Times New Roman"/>
          <w:bCs/>
          <w:sz w:val="24"/>
          <w:szCs w:val="24"/>
        </w:rPr>
        <w:t xml:space="preserve"> по уходу за больными» и согласно клиническим рекомендациям МЗ РФ:  «Алгоритмы специализированной медицинской помощи больным сахарным диабетом», «Старческая астения». Согласно </w:t>
      </w:r>
      <w:r w:rsidR="008A53B4" w:rsidRPr="002E0C51">
        <w:rPr>
          <w:rFonts w:ascii="Times New Roman" w:hAnsi="Times New Roman"/>
          <w:bCs/>
          <w:sz w:val="24"/>
          <w:szCs w:val="24"/>
        </w:rPr>
        <w:t>в</w:t>
      </w:r>
      <w:r w:rsidRPr="002E0C51">
        <w:rPr>
          <w:rFonts w:ascii="Times New Roman" w:hAnsi="Times New Roman"/>
          <w:bCs/>
          <w:sz w:val="24"/>
          <w:szCs w:val="24"/>
        </w:rPr>
        <w:t>ременны</w:t>
      </w:r>
      <w:r w:rsidR="008A53B4" w:rsidRPr="002E0C51">
        <w:rPr>
          <w:rFonts w:ascii="Times New Roman" w:hAnsi="Times New Roman"/>
          <w:bCs/>
          <w:sz w:val="24"/>
          <w:szCs w:val="24"/>
        </w:rPr>
        <w:t>м</w:t>
      </w:r>
      <w:r w:rsidRPr="002E0C51">
        <w:rPr>
          <w:rFonts w:ascii="Times New Roman" w:hAnsi="Times New Roman"/>
          <w:bCs/>
          <w:sz w:val="24"/>
          <w:szCs w:val="24"/>
        </w:rPr>
        <w:t xml:space="preserve"> методически</w:t>
      </w:r>
      <w:r w:rsidR="008A53B4" w:rsidRPr="002E0C51">
        <w:rPr>
          <w:rFonts w:ascii="Times New Roman" w:hAnsi="Times New Roman"/>
          <w:bCs/>
          <w:sz w:val="24"/>
          <w:szCs w:val="24"/>
        </w:rPr>
        <w:t>м</w:t>
      </w:r>
      <w:r w:rsidRPr="002E0C51">
        <w:rPr>
          <w:rFonts w:ascii="Times New Roman" w:hAnsi="Times New Roman"/>
          <w:bCs/>
          <w:sz w:val="24"/>
          <w:szCs w:val="24"/>
        </w:rPr>
        <w:t xml:space="preserve"> рекомендаци</w:t>
      </w:r>
      <w:r w:rsidR="008A53B4" w:rsidRPr="002E0C51">
        <w:rPr>
          <w:rFonts w:ascii="Times New Roman" w:hAnsi="Times New Roman"/>
          <w:bCs/>
          <w:sz w:val="24"/>
          <w:szCs w:val="24"/>
        </w:rPr>
        <w:t>ям</w:t>
      </w:r>
      <w:r w:rsidRPr="002E0C51">
        <w:rPr>
          <w:rFonts w:ascii="Times New Roman" w:hAnsi="Times New Roman"/>
          <w:bCs/>
          <w:sz w:val="24"/>
          <w:szCs w:val="24"/>
        </w:rPr>
        <w:t xml:space="preserve"> МЗ РФ «Медицинская реабилитация при новой </w:t>
      </w:r>
      <w:proofErr w:type="spellStart"/>
      <w:r w:rsidRPr="002E0C51">
        <w:rPr>
          <w:rFonts w:ascii="Times New Roman" w:hAnsi="Times New Roman"/>
          <w:bCs/>
          <w:sz w:val="24"/>
          <w:szCs w:val="24"/>
        </w:rPr>
        <w:t>коронавирусной</w:t>
      </w:r>
      <w:proofErr w:type="spellEnd"/>
      <w:r w:rsidRPr="002E0C51">
        <w:rPr>
          <w:rFonts w:ascii="Times New Roman" w:hAnsi="Times New Roman"/>
          <w:bCs/>
          <w:sz w:val="24"/>
          <w:szCs w:val="24"/>
        </w:rPr>
        <w:t xml:space="preserve"> инфекции (covid-19)» Версия 2 (31.07.2020). ГОСТ </w:t>
      </w:r>
      <w:proofErr w:type="gramStart"/>
      <w:r w:rsidRPr="002E0C51">
        <w:rPr>
          <w:rFonts w:ascii="Times New Roman" w:hAnsi="Times New Roman"/>
          <w:bCs/>
          <w:sz w:val="24"/>
          <w:szCs w:val="24"/>
        </w:rPr>
        <w:t>Р</w:t>
      </w:r>
      <w:proofErr w:type="gramEnd"/>
      <w:r w:rsidRPr="002E0C51">
        <w:rPr>
          <w:rFonts w:ascii="Times New Roman" w:hAnsi="Times New Roman"/>
          <w:bCs/>
          <w:sz w:val="24"/>
          <w:szCs w:val="24"/>
        </w:rPr>
        <w:t xml:space="preserve"> 52623.2-2015 Технологии выполнения простых медицинских услуг. Десмургия, иммобилизация, бандажи, ортопедические пособия. </w:t>
      </w:r>
    </w:p>
    <w:p w14:paraId="54BC5DA1" w14:textId="77777777" w:rsidR="007F2EED" w:rsidRPr="002E0C51" w:rsidRDefault="007F2EED" w:rsidP="002E0C51">
      <w:pPr>
        <w:pStyle w:val="a5"/>
        <w:spacing w:after="0"/>
        <w:ind w:left="0" w:firstLine="708"/>
        <w:jc w:val="both"/>
        <w:rPr>
          <w:rFonts w:ascii="Times New Roman" w:hAnsi="Times New Roman"/>
          <w:bCs/>
          <w:sz w:val="24"/>
          <w:szCs w:val="24"/>
        </w:rPr>
      </w:pPr>
      <w:r w:rsidRPr="002E0C51">
        <w:rPr>
          <w:rFonts w:ascii="Times New Roman" w:hAnsi="Times New Roman"/>
          <w:bCs/>
          <w:sz w:val="24"/>
          <w:szCs w:val="24"/>
        </w:rPr>
        <w:t>Конкурсное задание состоит из нескольких отдельных модулей, которые проводятся в одной из зон - сфер медицинского и социального ухода. Все модули имеют равное значение в зонах ухода:</w:t>
      </w:r>
    </w:p>
    <w:p w14:paraId="5960C6EC" w14:textId="77777777" w:rsidR="007F2EED" w:rsidRPr="002E0C51" w:rsidRDefault="007F2EED" w:rsidP="002E0C51">
      <w:pPr>
        <w:pStyle w:val="a5"/>
        <w:spacing w:after="0"/>
        <w:ind w:left="0"/>
        <w:jc w:val="both"/>
        <w:rPr>
          <w:rFonts w:ascii="Times New Roman" w:hAnsi="Times New Roman"/>
          <w:bCs/>
          <w:sz w:val="24"/>
          <w:szCs w:val="24"/>
        </w:rPr>
      </w:pPr>
      <w:r w:rsidRPr="002E0C51">
        <w:rPr>
          <w:rFonts w:ascii="Times New Roman" w:hAnsi="Times New Roman"/>
          <w:bCs/>
          <w:sz w:val="24"/>
          <w:szCs w:val="24"/>
        </w:rPr>
        <w:t>•</w:t>
      </w:r>
      <w:r w:rsidRPr="002E0C51">
        <w:rPr>
          <w:rFonts w:ascii="Times New Roman" w:hAnsi="Times New Roman"/>
          <w:bCs/>
          <w:sz w:val="24"/>
          <w:szCs w:val="24"/>
        </w:rPr>
        <w:tab/>
        <w:t>Зона 1 - уход в стационаре/ хосписе</w:t>
      </w:r>
    </w:p>
    <w:p w14:paraId="70BC38FA" w14:textId="77777777" w:rsidR="007F2EED" w:rsidRPr="002E0C51" w:rsidRDefault="007F2EED" w:rsidP="002E0C51">
      <w:pPr>
        <w:pStyle w:val="a5"/>
        <w:spacing w:after="0"/>
        <w:ind w:left="0"/>
        <w:jc w:val="both"/>
        <w:rPr>
          <w:rFonts w:ascii="Times New Roman" w:hAnsi="Times New Roman"/>
          <w:bCs/>
          <w:sz w:val="24"/>
          <w:szCs w:val="24"/>
        </w:rPr>
      </w:pPr>
      <w:r w:rsidRPr="002E0C51">
        <w:rPr>
          <w:rFonts w:ascii="Times New Roman" w:hAnsi="Times New Roman"/>
          <w:bCs/>
          <w:sz w:val="24"/>
          <w:szCs w:val="24"/>
        </w:rPr>
        <w:t>•</w:t>
      </w:r>
      <w:r w:rsidRPr="002E0C51">
        <w:rPr>
          <w:rFonts w:ascii="Times New Roman" w:hAnsi="Times New Roman"/>
          <w:bCs/>
          <w:sz w:val="24"/>
          <w:szCs w:val="24"/>
        </w:rPr>
        <w:tab/>
        <w:t>Зона 2 - уход в дневном стационаре</w:t>
      </w:r>
    </w:p>
    <w:p w14:paraId="3995D3EF" w14:textId="77777777" w:rsidR="007F2EED" w:rsidRPr="002E0C51" w:rsidRDefault="007F2EED" w:rsidP="002E0C51">
      <w:pPr>
        <w:pStyle w:val="a5"/>
        <w:spacing w:after="0"/>
        <w:ind w:left="0" w:firstLine="708"/>
        <w:jc w:val="both"/>
        <w:rPr>
          <w:rFonts w:ascii="Times New Roman" w:hAnsi="Times New Roman"/>
          <w:bCs/>
          <w:sz w:val="24"/>
          <w:szCs w:val="24"/>
        </w:rPr>
      </w:pPr>
      <w:r w:rsidRPr="002E0C51">
        <w:rPr>
          <w:rFonts w:ascii="Times New Roman" w:hAnsi="Times New Roman"/>
          <w:bCs/>
          <w:sz w:val="24"/>
          <w:szCs w:val="24"/>
        </w:rPr>
        <w:t>Все зоны воспроизводят реальные направления в данной отрасли, а именно: уход в условиях стационара/хосписа, уход в условиях дневного стационара, уход в домашних условиях, а также уход в доме престарелых, в центре сестринского ухода.</w:t>
      </w:r>
    </w:p>
    <w:p w14:paraId="43F04F0A" w14:textId="77777777" w:rsidR="007F2EED" w:rsidRPr="002E0C51" w:rsidRDefault="007F2EED" w:rsidP="002E0C51">
      <w:pPr>
        <w:pStyle w:val="a5"/>
        <w:spacing w:after="0"/>
        <w:ind w:left="0" w:firstLine="708"/>
        <w:jc w:val="both"/>
        <w:rPr>
          <w:rFonts w:ascii="Times New Roman" w:hAnsi="Times New Roman"/>
          <w:bCs/>
          <w:sz w:val="24"/>
          <w:szCs w:val="24"/>
        </w:rPr>
      </w:pPr>
      <w:r w:rsidRPr="002E0C51">
        <w:rPr>
          <w:rFonts w:ascii="Times New Roman" w:hAnsi="Times New Roman"/>
          <w:bCs/>
          <w:sz w:val="24"/>
          <w:szCs w:val="24"/>
        </w:rPr>
        <w:t xml:space="preserve">Для каждой зоны предполагается выполнения задания от 45 до 65 минут на Конкурсанта. </w:t>
      </w:r>
    </w:p>
    <w:p w14:paraId="75151CF4" w14:textId="77777777" w:rsidR="007F2EED" w:rsidRPr="002E0C51" w:rsidRDefault="007F2EED" w:rsidP="002E0C51">
      <w:pPr>
        <w:pStyle w:val="a5"/>
        <w:spacing w:after="0"/>
        <w:ind w:left="0" w:firstLine="708"/>
        <w:jc w:val="both"/>
        <w:rPr>
          <w:rFonts w:ascii="Times New Roman" w:hAnsi="Times New Roman"/>
          <w:bCs/>
          <w:sz w:val="24"/>
          <w:szCs w:val="24"/>
        </w:rPr>
      </w:pPr>
      <w:r w:rsidRPr="002E0C51">
        <w:rPr>
          <w:rFonts w:ascii="Times New Roman" w:hAnsi="Times New Roman"/>
          <w:bCs/>
          <w:sz w:val="24"/>
          <w:szCs w:val="24"/>
        </w:rPr>
        <w:t>В каждой зоне Конкурсант выполняет задания, основанные на имитации потребностей пациентов/клиентов в соответствующей обстановке.</w:t>
      </w:r>
    </w:p>
    <w:p w14:paraId="35DDB081" w14:textId="77777777" w:rsidR="0083696F" w:rsidRPr="002E0C51" w:rsidRDefault="007F2EED" w:rsidP="002E0C51">
      <w:pPr>
        <w:pStyle w:val="a5"/>
        <w:spacing w:after="0"/>
        <w:ind w:left="0" w:firstLine="708"/>
        <w:jc w:val="both"/>
        <w:rPr>
          <w:rFonts w:ascii="Times New Roman" w:hAnsi="Times New Roman"/>
          <w:bCs/>
          <w:sz w:val="24"/>
          <w:szCs w:val="24"/>
        </w:rPr>
      </w:pPr>
      <w:r w:rsidRPr="002E0C51">
        <w:rPr>
          <w:rFonts w:ascii="Times New Roman" w:hAnsi="Times New Roman"/>
          <w:bCs/>
          <w:sz w:val="24"/>
          <w:szCs w:val="24"/>
        </w:rPr>
        <w:t>Вне зависимости от количества модулей, Конкурсное задание должно включать оценку по каждому из разделов WSSS. Конкурсное задание не должно выходить за пределы WSSS. Оценка знаний участника должна проводиться исключительно через практическое выполнение Конкурсного задания. При выполнении Конкурсного задания не оценивается знание правил и норм WSR.</w:t>
      </w:r>
    </w:p>
    <w:p w14:paraId="0CDE68FC" w14:textId="77777777" w:rsidR="003F2DA1" w:rsidRPr="002E0C51" w:rsidRDefault="003F2DA1" w:rsidP="002E0C51">
      <w:pPr>
        <w:pStyle w:val="a5"/>
        <w:spacing w:after="0"/>
        <w:ind w:left="0" w:firstLine="708"/>
        <w:jc w:val="both"/>
        <w:rPr>
          <w:rFonts w:ascii="Times New Roman" w:hAnsi="Times New Roman"/>
          <w:bCs/>
          <w:sz w:val="24"/>
          <w:szCs w:val="24"/>
          <w:highlight w:val="yellow"/>
        </w:rPr>
      </w:pPr>
    </w:p>
    <w:p w14:paraId="4B6E39BD" w14:textId="77777777" w:rsidR="00BF6513" w:rsidRPr="002E0C51" w:rsidRDefault="00747919" w:rsidP="002E0C51">
      <w:pPr>
        <w:pStyle w:val="a5"/>
        <w:numPr>
          <w:ilvl w:val="0"/>
          <w:numId w:val="20"/>
        </w:numPr>
        <w:spacing w:after="0"/>
        <w:ind w:left="0" w:firstLine="0"/>
        <w:jc w:val="both"/>
        <w:rPr>
          <w:rFonts w:ascii="Times New Roman" w:hAnsi="Times New Roman"/>
          <w:sz w:val="24"/>
          <w:szCs w:val="24"/>
        </w:rPr>
      </w:pPr>
      <w:bookmarkStart w:id="5" w:name="_Toc379539625"/>
      <w:bookmarkStart w:id="6" w:name="_Toc78550510"/>
      <w:r w:rsidRPr="002E0C51">
        <w:rPr>
          <w:rStyle w:val="10"/>
          <w:rFonts w:ascii="Times New Roman" w:hAnsi="Times New Roman" w:cs="Times New Roman"/>
          <w:b/>
          <w:bCs/>
          <w:color w:val="auto"/>
          <w:sz w:val="24"/>
          <w:szCs w:val="24"/>
        </w:rPr>
        <w:t>Модули задания и необходимое время</w:t>
      </w:r>
      <w:bookmarkEnd w:id="5"/>
      <w:bookmarkEnd w:id="6"/>
    </w:p>
    <w:p w14:paraId="5EA9F3F8" w14:textId="77777777" w:rsidR="00BF6513" w:rsidRPr="002E0C51" w:rsidRDefault="00BF6513" w:rsidP="002E0C51">
      <w:pPr>
        <w:tabs>
          <w:tab w:val="left" w:pos="7245"/>
        </w:tabs>
        <w:spacing w:after="0"/>
        <w:ind w:firstLine="709"/>
        <w:jc w:val="right"/>
        <w:rPr>
          <w:rFonts w:ascii="Times New Roman" w:hAnsi="Times New Roman"/>
          <w:sz w:val="24"/>
          <w:szCs w:val="24"/>
        </w:rPr>
      </w:pPr>
      <w:r w:rsidRPr="002E0C51">
        <w:rPr>
          <w:rFonts w:ascii="Times New Roman" w:hAnsi="Times New Roman"/>
          <w:sz w:val="24"/>
          <w:szCs w:val="24"/>
        </w:rPr>
        <w:t>Таблица 1.</w:t>
      </w:r>
    </w:p>
    <w:tbl>
      <w:tblPr>
        <w:tblStyle w:val="ad"/>
        <w:tblW w:w="4803" w:type="pct"/>
        <w:tblLook w:val="04A0" w:firstRow="1" w:lastRow="0" w:firstColumn="1" w:lastColumn="0" w:noHBand="0" w:noVBand="1"/>
      </w:tblPr>
      <w:tblGrid>
        <w:gridCol w:w="367"/>
        <w:gridCol w:w="4560"/>
        <w:gridCol w:w="3501"/>
        <w:gridCol w:w="1446"/>
      </w:tblGrid>
      <w:tr w:rsidR="002D0397" w:rsidRPr="002E0C51" w14:paraId="52F9208E" w14:textId="77777777" w:rsidTr="002E0C51">
        <w:tc>
          <w:tcPr>
            <w:tcW w:w="2495" w:type="pct"/>
            <w:gridSpan w:val="2"/>
            <w:shd w:val="clear" w:color="auto" w:fill="4F81BD" w:themeFill="accent1"/>
            <w:vAlign w:val="center"/>
          </w:tcPr>
          <w:p w14:paraId="39014D42" w14:textId="77777777" w:rsidR="002D0397" w:rsidRPr="002E0C51" w:rsidRDefault="002D0397" w:rsidP="002E0C51">
            <w:pPr>
              <w:spacing w:after="0"/>
              <w:ind w:hanging="34"/>
              <w:jc w:val="center"/>
              <w:rPr>
                <w:rFonts w:ascii="Times New Roman" w:hAnsi="Times New Roman" w:cs="Times New Roman"/>
                <w:b/>
                <w:color w:val="FFFFFF" w:themeColor="background1"/>
                <w:sz w:val="24"/>
                <w:szCs w:val="24"/>
              </w:rPr>
            </w:pPr>
            <w:r w:rsidRPr="002E0C51">
              <w:rPr>
                <w:rFonts w:ascii="Times New Roman" w:hAnsi="Times New Roman" w:cs="Times New Roman"/>
                <w:b/>
                <w:color w:val="FFFFFF" w:themeColor="background1"/>
                <w:sz w:val="24"/>
                <w:szCs w:val="24"/>
              </w:rPr>
              <w:t>Наименование модуля</w:t>
            </w:r>
          </w:p>
        </w:tc>
        <w:tc>
          <w:tcPr>
            <w:tcW w:w="1773" w:type="pct"/>
            <w:shd w:val="clear" w:color="auto" w:fill="4F81BD" w:themeFill="accent1"/>
            <w:vAlign w:val="center"/>
          </w:tcPr>
          <w:p w14:paraId="01FDA07E" w14:textId="77777777" w:rsidR="002D0397" w:rsidRPr="002E0C51" w:rsidRDefault="002D0397" w:rsidP="002E0C51">
            <w:pPr>
              <w:spacing w:after="0"/>
              <w:ind w:hanging="34"/>
              <w:jc w:val="center"/>
              <w:rPr>
                <w:rFonts w:ascii="Times New Roman" w:hAnsi="Times New Roman" w:cs="Times New Roman"/>
                <w:b/>
                <w:color w:val="FFFFFF" w:themeColor="background1"/>
                <w:sz w:val="24"/>
                <w:szCs w:val="24"/>
              </w:rPr>
            </w:pPr>
            <w:r w:rsidRPr="002E0C51">
              <w:rPr>
                <w:rFonts w:ascii="Times New Roman" w:hAnsi="Times New Roman" w:cs="Times New Roman"/>
                <w:b/>
                <w:color w:val="FFFFFF" w:themeColor="background1"/>
                <w:sz w:val="24"/>
                <w:szCs w:val="24"/>
              </w:rPr>
              <w:t>Соревновательный день (С</w:t>
            </w:r>
            <w:proofErr w:type="gramStart"/>
            <w:r w:rsidRPr="002E0C51">
              <w:rPr>
                <w:rFonts w:ascii="Times New Roman" w:hAnsi="Times New Roman" w:cs="Times New Roman"/>
                <w:b/>
                <w:color w:val="FFFFFF" w:themeColor="background1"/>
                <w:sz w:val="24"/>
                <w:szCs w:val="24"/>
              </w:rPr>
              <w:t>1</w:t>
            </w:r>
            <w:proofErr w:type="gramEnd"/>
            <w:r w:rsidRPr="002E0C51">
              <w:rPr>
                <w:rFonts w:ascii="Times New Roman" w:hAnsi="Times New Roman" w:cs="Times New Roman"/>
                <w:b/>
                <w:color w:val="FFFFFF" w:themeColor="background1"/>
                <w:sz w:val="24"/>
                <w:szCs w:val="24"/>
              </w:rPr>
              <w:t>, С2, С3)</w:t>
            </w:r>
          </w:p>
        </w:tc>
        <w:tc>
          <w:tcPr>
            <w:tcW w:w="732" w:type="pct"/>
            <w:shd w:val="clear" w:color="auto" w:fill="4F81BD" w:themeFill="accent1"/>
            <w:vAlign w:val="center"/>
          </w:tcPr>
          <w:p w14:paraId="7A02A822" w14:textId="77777777" w:rsidR="002D0397" w:rsidRPr="002E0C51" w:rsidRDefault="002D0397" w:rsidP="002E0C51">
            <w:pPr>
              <w:spacing w:after="0"/>
              <w:ind w:hanging="34"/>
              <w:jc w:val="center"/>
              <w:rPr>
                <w:rFonts w:ascii="Times New Roman" w:hAnsi="Times New Roman" w:cs="Times New Roman"/>
                <w:b/>
                <w:color w:val="FFFFFF" w:themeColor="background1"/>
                <w:sz w:val="24"/>
                <w:szCs w:val="24"/>
              </w:rPr>
            </w:pPr>
            <w:r w:rsidRPr="002E0C51">
              <w:rPr>
                <w:rFonts w:ascii="Times New Roman" w:hAnsi="Times New Roman" w:cs="Times New Roman"/>
                <w:b/>
                <w:color w:val="FFFFFF" w:themeColor="background1"/>
                <w:sz w:val="24"/>
                <w:szCs w:val="24"/>
              </w:rPr>
              <w:t>Время на задание</w:t>
            </w:r>
          </w:p>
        </w:tc>
      </w:tr>
      <w:tr w:rsidR="002D0397" w:rsidRPr="002E0C51" w14:paraId="4350869E" w14:textId="77777777" w:rsidTr="002E0C51">
        <w:trPr>
          <w:trHeight w:val="50"/>
        </w:trPr>
        <w:tc>
          <w:tcPr>
            <w:tcW w:w="186" w:type="pct"/>
            <w:shd w:val="clear" w:color="auto" w:fill="17365D" w:themeFill="text2" w:themeFillShade="BF"/>
            <w:vAlign w:val="center"/>
          </w:tcPr>
          <w:p w14:paraId="3A62D043" w14:textId="18213AA4" w:rsidR="002D0397" w:rsidRPr="002E0C51" w:rsidRDefault="002E0C51" w:rsidP="002E0C51">
            <w:pPr>
              <w:spacing w:after="0"/>
              <w:ind w:hanging="34"/>
              <w:jc w:val="center"/>
              <w:rPr>
                <w:rFonts w:ascii="Times New Roman" w:hAnsi="Times New Roman" w:cs="Times New Roman"/>
                <w:color w:val="FFFFFF" w:themeColor="background1"/>
                <w:sz w:val="24"/>
                <w:szCs w:val="24"/>
              </w:rPr>
            </w:pPr>
            <w:r w:rsidRPr="002E0C51">
              <w:rPr>
                <w:rFonts w:ascii="Times New Roman" w:hAnsi="Times New Roman" w:cs="Times New Roman"/>
                <w:b/>
                <w:color w:val="FFFFFF" w:themeColor="background1"/>
                <w:sz w:val="24"/>
                <w:szCs w:val="24"/>
                <w:lang w:val="en-US"/>
              </w:rPr>
              <w:t>B</w:t>
            </w:r>
          </w:p>
        </w:tc>
        <w:tc>
          <w:tcPr>
            <w:tcW w:w="2309" w:type="pct"/>
            <w:vAlign w:val="center"/>
          </w:tcPr>
          <w:p w14:paraId="7BDC6AA9" w14:textId="238DE154" w:rsidR="002D0397" w:rsidRPr="002E0C51" w:rsidRDefault="002E0C51" w:rsidP="002E0C51">
            <w:pPr>
              <w:spacing w:after="0"/>
              <w:ind w:hanging="34"/>
              <w:rPr>
                <w:rFonts w:ascii="Times New Roman" w:hAnsi="Times New Roman" w:cs="Times New Roman"/>
                <w:sz w:val="24"/>
                <w:szCs w:val="24"/>
              </w:rPr>
            </w:pPr>
            <w:r w:rsidRPr="002E0C51">
              <w:rPr>
                <w:rFonts w:ascii="Times New Roman" w:hAnsi="Times New Roman" w:cs="Times New Roman"/>
                <w:sz w:val="24"/>
                <w:szCs w:val="24"/>
              </w:rPr>
              <w:t xml:space="preserve">Осуществление доказательного ухода, обучения пациента в условиях медицинской организации (дневной </w:t>
            </w:r>
            <w:r w:rsidRPr="002E0C51">
              <w:rPr>
                <w:rFonts w:ascii="Times New Roman" w:hAnsi="Times New Roman" w:cs="Times New Roman"/>
                <w:sz w:val="24"/>
                <w:szCs w:val="24"/>
              </w:rPr>
              <w:lastRenderedPageBreak/>
              <w:t>стационар).</w:t>
            </w:r>
          </w:p>
        </w:tc>
        <w:tc>
          <w:tcPr>
            <w:tcW w:w="1773" w:type="pct"/>
            <w:vAlign w:val="center"/>
          </w:tcPr>
          <w:p w14:paraId="51F4CACE" w14:textId="2722264B" w:rsidR="002D0397" w:rsidRPr="002E0C51" w:rsidRDefault="00440673" w:rsidP="002E0C51">
            <w:pPr>
              <w:spacing w:after="0"/>
              <w:ind w:hanging="34"/>
              <w:jc w:val="center"/>
              <w:rPr>
                <w:rFonts w:ascii="Times New Roman" w:hAnsi="Times New Roman" w:cs="Times New Roman"/>
                <w:sz w:val="24"/>
                <w:szCs w:val="24"/>
              </w:rPr>
            </w:pPr>
            <w:r w:rsidRPr="002E0C51">
              <w:rPr>
                <w:rFonts w:ascii="Times New Roman" w:hAnsi="Times New Roman" w:cs="Times New Roman"/>
                <w:sz w:val="24"/>
                <w:szCs w:val="24"/>
              </w:rPr>
              <w:lastRenderedPageBreak/>
              <w:t xml:space="preserve">В соответствии с </w:t>
            </w:r>
            <w:r w:rsidRPr="002E0C51">
              <w:rPr>
                <w:rFonts w:ascii="Times New Roman" w:hAnsi="Times New Roman" w:cs="Times New Roman"/>
                <w:sz w:val="24"/>
                <w:szCs w:val="24"/>
                <w:lang w:val="en-US"/>
              </w:rPr>
              <w:t>SMP</w:t>
            </w:r>
            <w:r w:rsidRPr="002E0C51">
              <w:rPr>
                <w:rFonts w:ascii="Times New Roman" w:hAnsi="Times New Roman" w:cs="Times New Roman"/>
                <w:sz w:val="24"/>
                <w:szCs w:val="24"/>
              </w:rPr>
              <w:t xml:space="preserve"> и жеребьевкой </w:t>
            </w:r>
            <w:r w:rsidR="002B568C" w:rsidRPr="002E0C51">
              <w:rPr>
                <w:rFonts w:ascii="Times New Roman" w:hAnsi="Times New Roman" w:cs="Times New Roman"/>
                <w:sz w:val="24"/>
                <w:szCs w:val="24"/>
              </w:rPr>
              <w:t>(С</w:t>
            </w:r>
            <w:proofErr w:type="gramStart"/>
            <w:r w:rsidR="002B568C" w:rsidRPr="002E0C51">
              <w:rPr>
                <w:rFonts w:ascii="Times New Roman" w:hAnsi="Times New Roman" w:cs="Times New Roman"/>
                <w:sz w:val="24"/>
                <w:szCs w:val="24"/>
              </w:rPr>
              <w:t>1</w:t>
            </w:r>
            <w:proofErr w:type="gramEnd"/>
            <w:r w:rsidR="002B568C" w:rsidRPr="002E0C51">
              <w:rPr>
                <w:rFonts w:ascii="Times New Roman" w:hAnsi="Times New Roman" w:cs="Times New Roman"/>
                <w:sz w:val="24"/>
                <w:szCs w:val="24"/>
              </w:rPr>
              <w:t>, С2)</w:t>
            </w:r>
          </w:p>
        </w:tc>
        <w:tc>
          <w:tcPr>
            <w:tcW w:w="732" w:type="pct"/>
            <w:vAlign w:val="center"/>
          </w:tcPr>
          <w:p w14:paraId="371532F4" w14:textId="77777777" w:rsidR="002D0397" w:rsidRPr="002E0C51" w:rsidRDefault="00440673" w:rsidP="002E0C51">
            <w:pPr>
              <w:spacing w:after="0"/>
              <w:ind w:hanging="34"/>
              <w:jc w:val="center"/>
              <w:rPr>
                <w:rFonts w:ascii="Times New Roman" w:hAnsi="Times New Roman" w:cs="Times New Roman"/>
                <w:sz w:val="24"/>
                <w:szCs w:val="24"/>
              </w:rPr>
            </w:pPr>
            <w:r w:rsidRPr="002E0C51">
              <w:rPr>
                <w:rFonts w:ascii="Times New Roman" w:hAnsi="Times New Roman" w:cs="Times New Roman"/>
                <w:sz w:val="24"/>
                <w:szCs w:val="24"/>
              </w:rPr>
              <w:t>65 мин</w:t>
            </w:r>
          </w:p>
        </w:tc>
      </w:tr>
      <w:tr w:rsidR="002D0397" w:rsidRPr="002E0C51" w14:paraId="3425DD7B" w14:textId="77777777" w:rsidTr="002E0C51">
        <w:tc>
          <w:tcPr>
            <w:tcW w:w="186" w:type="pct"/>
            <w:shd w:val="clear" w:color="auto" w:fill="17365D" w:themeFill="text2" w:themeFillShade="BF"/>
            <w:vAlign w:val="center"/>
          </w:tcPr>
          <w:p w14:paraId="03493C49" w14:textId="2ED5850F" w:rsidR="002D0397" w:rsidRPr="002E0C51" w:rsidRDefault="002E0C51" w:rsidP="002E0C51">
            <w:pPr>
              <w:spacing w:after="0"/>
              <w:ind w:hanging="34"/>
              <w:jc w:val="center"/>
              <w:rPr>
                <w:rFonts w:ascii="Times New Roman" w:hAnsi="Times New Roman" w:cs="Times New Roman"/>
                <w:color w:val="FFFFFF" w:themeColor="background1"/>
                <w:sz w:val="24"/>
                <w:szCs w:val="24"/>
              </w:rPr>
            </w:pPr>
            <w:r w:rsidRPr="002E0C51">
              <w:rPr>
                <w:rFonts w:ascii="Times New Roman" w:hAnsi="Times New Roman" w:cs="Times New Roman"/>
                <w:b/>
                <w:color w:val="FFFFFF" w:themeColor="background1"/>
                <w:sz w:val="24"/>
                <w:szCs w:val="24"/>
                <w:lang w:val="en-US"/>
              </w:rPr>
              <w:lastRenderedPageBreak/>
              <w:t>D</w:t>
            </w:r>
          </w:p>
        </w:tc>
        <w:tc>
          <w:tcPr>
            <w:tcW w:w="2309" w:type="pct"/>
            <w:vAlign w:val="center"/>
          </w:tcPr>
          <w:p w14:paraId="2B9A6AAD" w14:textId="522336F8" w:rsidR="002D0397" w:rsidRPr="002E0C51" w:rsidRDefault="002E0C51" w:rsidP="002E0C51">
            <w:pPr>
              <w:spacing w:after="0"/>
              <w:ind w:hanging="34"/>
              <w:rPr>
                <w:rFonts w:ascii="Times New Roman" w:hAnsi="Times New Roman" w:cs="Times New Roman"/>
                <w:sz w:val="24"/>
                <w:szCs w:val="24"/>
              </w:rPr>
            </w:pPr>
            <w:r w:rsidRPr="002E0C51">
              <w:rPr>
                <w:rFonts w:ascii="Times New Roman" w:hAnsi="Times New Roman" w:cs="Times New Roman"/>
                <w:sz w:val="24"/>
                <w:szCs w:val="24"/>
              </w:rPr>
              <w:t>Осуществление доказательного ухода в условиях медицинской организации (стационар).</w:t>
            </w:r>
          </w:p>
        </w:tc>
        <w:tc>
          <w:tcPr>
            <w:tcW w:w="1773" w:type="pct"/>
            <w:vAlign w:val="center"/>
          </w:tcPr>
          <w:p w14:paraId="5DFB447E" w14:textId="242CF5EF" w:rsidR="002D0397" w:rsidRPr="002E0C51" w:rsidRDefault="00440673" w:rsidP="002E0C51">
            <w:pPr>
              <w:spacing w:after="0"/>
              <w:ind w:hanging="34"/>
              <w:jc w:val="center"/>
              <w:rPr>
                <w:rFonts w:ascii="Times New Roman" w:hAnsi="Times New Roman" w:cs="Times New Roman"/>
                <w:sz w:val="24"/>
                <w:szCs w:val="24"/>
              </w:rPr>
            </w:pPr>
            <w:r w:rsidRPr="002E0C51">
              <w:rPr>
                <w:rFonts w:ascii="Times New Roman" w:hAnsi="Times New Roman" w:cs="Times New Roman"/>
                <w:sz w:val="24"/>
                <w:szCs w:val="24"/>
              </w:rPr>
              <w:t xml:space="preserve">В соответствии с </w:t>
            </w:r>
            <w:r w:rsidRPr="002E0C51">
              <w:rPr>
                <w:rFonts w:ascii="Times New Roman" w:hAnsi="Times New Roman" w:cs="Times New Roman"/>
                <w:sz w:val="24"/>
                <w:szCs w:val="24"/>
                <w:lang w:val="en-US"/>
              </w:rPr>
              <w:t>SMP</w:t>
            </w:r>
            <w:r w:rsidRPr="002E0C51">
              <w:rPr>
                <w:rFonts w:ascii="Times New Roman" w:hAnsi="Times New Roman" w:cs="Times New Roman"/>
                <w:sz w:val="24"/>
                <w:szCs w:val="24"/>
              </w:rPr>
              <w:t xml:space="preserve"> и жеребьевкой </w:t>
            </w:r>
            <w:r w:rsidR="002B568C" w:rsidRPr="002E0C51">
              <w:rPr>
                <w:rFonts w:ascii="Times New Roman" w:hAnsi="Times New Roman" w:cs="Times New Roman"/>
                <w:sz w:val="24"/>
                <w:szCs w:val="24"/>
              </w:rPr>
              <w:t>(С</w:t>
            </w:r>
            <w:proofErr w:type="gramStart"/>
            <w:r w:rsidR="002B568C" w:rsidRPr="002E0C51">
              <w:rPr>
                <w:rFonts w:ascii="Times New Roman" w:hAnsi="Times New Roman" w:cs="Times New Roman"/>
                <w:sz w:val="24"/>
                <w:szCs w:val="24"/>
              </w:rPr>
              <w:t>1</w:t>
            </w:r>
            <w:proofErr w:type="gramEnd"/>
            <w:r w:rsidR="002B568C" w:rsidRPr="002E0C51">
              <w:rPr>
                <w:rFonts w:ascii="Times New Roman" w:hAnsi="Times New Roman" w:cs="Times New Roman"/>
                <w:sz w:val="24"/>
                <w:szCs w:val="24"/>
              </w:rPr>
              <w:t>, С2)</w:t>
            </w:r>
          </w:p>
        </w:tc>
        <w:tc>
          <w:tcPr>
            <w:tcW w:w="732" w:type="pct"/>
            <w:vAlign w:val="center"/>
          </w:tcPr>
          <w:p w14:paraId="0B7F77DC" w14:textId="77777777" w:rsidR="002D0397" w:rsidRPr="002E0C51" w:rsidRDefault="00440673" w:rsidP="002E0C51">
            <w:pPr>
              <w:spacing w:after="0"/>
              <w:ind w:hanging="34"/>
              <w:jc w:val="center"/>
              <w:rPr>
                <w:rFonts w:ascii="Times New Roman" w:hAnsi="Times New Roman" w:cs="Times New Roman"/>
                <w:sz w:val="24"/>
                <w:szCs w:val="24"/>
              </w:rPr>
            </w:pPr>
            <w:r w:rsidRPr="002E0C51">
              <w:rPr>
                <w:rFonts w:ascii="Times New Roman" w:hAnsi="Times New Roman" w:cs="Times New Roman"/>
                <w:sz w:val="24"/>
                <w:szCs w:val="24"/>
              </w:rPr>
              <w:t>65 мин</w:t>
            </w:r>
          </w:p>
        </w:tc>
      </w:tr>
    </w:tbl>
    <w:p w14:paraId="48D9DEF2" w14:textId="77777777" w:rsidR="000A1DA8" w:rsidRPr="002E0C51" w:rsidRDefault="000A1DA8" w:rsidP="002E0C51">
      <w:pPr>
        <w:spacing w:after="0"/>
        <w:contextualSpacing/>
        <w:mirrorIndents/>
        <w:jc w:val="both"/>
        <w:rPr>
          <w:rFonts w:ascii="Times New Roman" w:hAnsi="Times New Roman"/>
          <w:i/>
          <w:sz w:val="24"/>
          <w:szCs w:val="24"/>
          <w:highlight w:val="yellow"/>
        </w:rPr>
      </w:pPr>
    </w:p>
    <w:p w14:paraId="6C6AC06E" w14:textId="77777777" w:rsidR="002E0C51" w:rsidRPr="002E0C51" w:rsidRDefault="002E0C51" w:rsidP="002E0C51">
      <w:pPr>
        <w:pStyle w:val="af7"/>
        <w:spacing w:line="276" w:lineRule="auto"/>
        <w:ind w:right="211"/>
        <w:rPr>
          <w:sz w:val="24"/>
          <w:szCs w:val="24"/>
        </w:rPr>
      </w:pPr>
      <w:r w:rsidRPr="002E0C51">
        <w:rPr>
          <w:b/>
          <w:sz w:val="24"/>
          <w:szCs w:val="24"/>
        </w:rPr>
        <w:t>Модуль В</w:t>
      </w:r>
      <w:r w:rsidRPr="002E0C51">
        <w:rPr>
          <w:sz w:val="24"/>
          <w:szCs w:val="24"/>
        </w:rPr>
        <w:t>. Осуществление доказательного ухода, обучения пациента в условиях медицинской организации (дневной стационар).</w:t>
      </w:r>
    </w:p>
    <w:p w14:paraId="56652B74" w14:textId="77777777" w:rsidR="002E0C51" w:rsidRPr="002E0C51" w:rsidRDefault="002E0C51" w:rsidP="002E0C51">
      <w:pPr>
        <w:pStyle w:val="af7"/>
        <w:spacing w:line="276" w:lineRule="auto"/>
        <w:ind w:right="211"/>
        <w:rPr>
          <w:sz w:val="24"/>
          <w:szCs w:val="24"/>
        </w:rPr>
      </w:pPr>
      <w:r w:rsidRPr="002E0C51">
        <w:rPr>
          <w:sz w:val="24"/>
          <w:szCs w:val="24"/>
        </w:rPr>
        <w:t>Выполнение модуля Конкурсного задания 65 минут, включая время написания плана 20 минут и время  подготовки 5 минут.</w:t>
      </w:r>
    </w:p>
    <w:tbl>
      <w:tblPr>
        <w:tblStyle w:val="ad"/>
        <w:tblW w:w="0" w:type="auto"/>
        <w:tblInd w:w="-34" w:type="dxa"/>
        <w:tblLayout w:type="fixed"/>
        <w:tblLook w:val="04A0" w:firstRow="1" w:lastRow="0" w:firstColumn="1" w:lastColumn="0" w:noHBand="0" w:noVBand="1"/>
      </w:tblPr>
      <w:tblGrid>
        <w:gridCol w:w="2552"/>
        <w:gridCol w:w="4370"/>
        <w:gridCol w:w="3108"/>
      </w:tblGrid>
      <w:tr w:rsidR="002E0C51" w:rsidRPr="002E0C51" w14:paraId="322DB00D" w14:textId="77777777" w:rsidTr="002E0C51">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0240E5C6" w14:textId="77777777" w:rsidR="002E0C51" w:rsidRPr="002E0C51" w:rsidRDefault="002E0C51" w:rsidP="002E0C51">
            <w:pPr>
              <w:pStyle w:val="TableParagraph"/>
              <w:spacing w:line="276" w:lineRule="auto"/>
              <w:ind w:right="894"/>
              <w:jc w:val="center"/>
              <w:rPr>
                <w:rFonts w:cs="Times New Roman"/>
                <w:b/>
                <w:sz w:val="24"/>
                <w:szCs w:val="24"/>
              </w:rPr>
            </w:pPr>
            <w:r w:rsidRPr="002E0C51">
              <w:rPr>
                <w:rFonts w:cs="Times New Roman"/>
                <w:b/>
                <w:sz w:val="24"/>
                <w:szCs w:val="24"/>
              </w:rPr>
              <w:t>Название</w:t>
            </w:r>
          </w:p>
          <w:p w14:paraId="0EBB8E3C" w14:textId="77777777" w:rsidR="002E0C51" w:rsidRPr="002E0C51" w:rsidRDefault="002E0C51" w:rsidP="002E0C51">
            <w:pPr>
              <w:pStyle w:val="TableParagraph"/>
              <w:spacing w:line="276" w:lineRule="auto"/>
              <w:ind w:right="837"/>
              <w:jc w:val="center"/>
              <w:rPr>
                <w:rFonts w:cs="Times New Roman"/>
                <w:b/>
                <w:sz w:val="24"/>
                <w:szCs w:val="24"/>
              </w:rPr>
            </w:pPr>
            <w:r w:rsidRPr="002E0C51">
              <w:rPr>
                <w:rFonts w:cs="Times New Roman"/>
                <w:b/>
                <w:sz w:val="24"/>
                <w:szCs w:val="24"/>
              </w:rPr>
              <w:t>модуля</w:t>
            </w:r>
          </w:p>
        </w:tc>
        <w:tc>
          <w:tcPr>
            <w:tcW w:w="43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4C4C5B35" w14:textId="46ED8459" w:rsidR="002E0C51" w:rsidRPr="002E0C51" w:rsidRDefault="002E0C51" w:rsidP="002E0C51">
            <w:pPr>
              <w:pStyle w:val="TableParagraph"/>
              <w:spacing w:line="276" w:lineRule="auto"/>
              <w:jc w:val="center"/>
              <w:rPr>
                <w:rFonts w:cs="Times New Roman"/>
                <w:b/>
                <w:sz w:val="24"/>
                <w:szCs w:val="24"/>
              </w:rPr>
            </w:pPr>
            <w:r w:rsidRPr="002E0C51">
              <w:rPr>
                <w:rFonts w:cs="Times New Roman"/>
                <w:b/>
                <w:sz w:val="24"/>
                <w:szCs w:val="24"/>
              </w:rPr>
              <w:t>Описание модуля</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853CEB5" w14:textId="77777777" w:rsidR="002E0C51" w:rsidRPr="002E0C51" w:rsidRDefault="002E0C51" w:rsidP="002E0C51">
            <w:pPr>
              <w:pStyle w:val="TableParagraph"/>
              <w:spacing w:line="276" w:lineRule="auto"/>
              <w:ind w:left="729"/>
              <w:jc w:val="center"/>
              <w:rPr>
                <w:rFonts w:cs="Times New Roman"/>
                <w:b/>
                <w:sz w:val="24"/>
                <w:szCs w:val="24"/>
              </w:rPr>
            </w:pPr>
            <w:r w:rsidRPr="002E0C51">
              <w:rPr>
                <w:rFonts w:cs="Times New Roman"/>
                <w:b/>
                <w:sz w:val="24"/>
                <w:szCs w:val="24"/>
              </w:rPr>
              <w:t>Задания модуля</w:t>
            </w:r>
          </w:p>
        </w:tc>
      </w:tr>
      <w:tr w:rsidR="002E0C51" w:rsidRPr="002E0C51" w14:paraId="4DFABC3F" w14:textId="77777777" w:rsidTr="002E0C51">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7A257" w14:textId="77777777" w:rsidR="002E0C51" w:rsidRPr="002E0C51" w:rsidRDefault="002E0C51" w:rsidP="002E0C51">
            <w:pPr>
              <w:pStyle w:val="TableParagraph"/>
              <w:spacing w:line="276" w:lineRule="auto"/>
              <w:rPr>
                <w:rFonts w:cs="Times New Roman"/>
                <w:b/>
                <w:sz w:val="24"/>
                <w:szCs w:val="24"/>
              </w:rPr>
            </w:pPr>
            <w:r w:rsidRPr="002E0C51">
              <w:rPr>
                <w:rFonts w:cs="Times New Roman"/>
                <w:b/>
                <w:sz w:val="24"/>
                <w:szCs w:val="24"/>
              </w:rPr>
              <w:t>Планирование</w:t>
            </w:r>
          </w:p>
        </w:tc>
        <w:tc>
          <w:tcPr>
            <w:tcW w:w="4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B9F40" w14:textId="77777777" w:rsidR="002E0C51" w:rsidRPr="002E0C51" w:rsidRDefault="002E0C51" w:rsidP="002E0C51">
            <w:pPr>
              <w:pStyle w:val="TableParagraph"/>
              <w:spacing w:line="276" w:lineRule="auto"/>
              <w:ind w:right="177"/>
              <w:rPr>
                <w:rFonts w:cs="Times New Roman"/>
                <w:i/>
                <w:sz w:val="24"/>
                <w:szCs w:val="24"/>
              </w:rPr>
            </w:pPr>
            <w:r w:rsidRPr="002E0C51">
              <w:rPr>
                <w:rFonts w:cs="Times New Roman"/>
                <w:i/>
                <w:sz w:val="24"/>
                <w:szCs w:val="24"/>
              </w:rPr>
              <w:t xml:space="preserve"> У вас 20 минут, чтобы составить план работы с пациентом</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092434" w14:textId="77777777" w:rsidR="002E0C51" w:rsidRPr="002E0C51" w:rsidRDefault="002E0C51" w:rsidP="002E0C51">
            <w:pPr>
              <w:pStyle w:val="TableParagraph"/>
              <w:spacing w:line="276" w:lineRule="auto"/>
              <w:rPr>
                <w:rFonts w:cs="Times New Roman"/>
                <w:sz w:val="24"/>
                <w:szCs w:val="24"/>
              </w:rPr>
            </w:pPr>
            <w:r w:rsidRPr="002E0C51">
              <w:rPr>
                <w:rFonts w:cs="Times New Roman"/>
                <w:sz w:val="24"/>
                <w:szCs w:val="24"/>
              </w:rPr>
              <w:t>- Составьте письменный план заданий, которые вы должны выполнить сегодня в модуле.</w:t>
            </w:r>
          </w:p>
          <w:p w14:paraId="1EBEC372" w14:textId="77777777" w:rsidR="002E0C51" w:rsidRPr="002E0C51" w:rsidRDefault="002E0C51" w:rsidP="002E0C51">
            <w:pPr>
              <w:pStyle w:val="TableParagraph"/>
              <w:spacing w:line="276" w:lineRule="auto"/>
              <w:rPr>
                <w:rFonts w:cs="Times New Roman"/>
                <w:sz w:val="24"/>
                <w:szCs w:val="24"/>
              </w:rPr>
            </w:pPr>
            <w:r w:rsidRPr="002E0C51">
              <w:rPr>
                <w:rFonts w:cs="Times New Roman"/>
                <w:sz w:val="24"/>
                <w:szCs w:val="24"/>
              </w:rPr>
              <w:t>- Поставьте временные рамки к заданиям.</w:t>
            </w:r>
          </w:p>
          <w:p w14:paraId="175CBD1D" w14:textId="77777777" w:rsidR="002E0C51" w:rsidRPr="002E0C51" w:rsidRDefault="002E0C51" w:rsidP="002E0C51">
            <w:pPr>
              <w:pStyle w:val="TableParagraph"/>
              <w:spacing w:line="276" w:lineRule="auto"/>
              <w:rPr>
                <w:rFonts w:cs="Times New Roman"/>
                <w:sz w:val="24"/>
                <w:szCs w:val="24"/>
              </w:rPr>
            </w:pPr>
            <w:r w:rsidRPr="002E0C51">
              <w:rPr>
                <w:rFonts w:cs="Times New Roman"/>
                <w:sz w:val="24"/>
                <w:szCs w:val="24"/>
              </w:rPr>
              <w:t>- Поставьте задания в логическом порядке.</w:t>
            </w:r>
          </w:p>
          <w:p w14:paraId="5BCFCD10" w14:textId="77777777" w:rsidR="002E0C51" w:rsidRPr="002E0C51" w:rsidRDefault="002E0C51" w:rsidP="002E0C51">
            <w:pPr>
              <w:pStyle w:val="TableParagraph"/>
              <w:spacing w:line="276" w:lineRule="auto"/>
              <w:rPr>
                <w:rFonts w:cs="Times New Roman"/>
                <w:sz w:val="24"/>
                <w:szCs w:val="24"/>
              </w:rPr>
            </w:pPr>
            <w:r w:rsidRPr="002E0C51">
              <w:rPr>
                <w:rFonts w:cs="Times New Roman"/>
                <w:sz w:val="24"/>
                <w:szCs w:val="24"/>
              </w:rPr>
              <w:t>- Запишите важные цели к каждому заданию.</w:t>
            </w:r>
          </w:p>
        </w:tc>
      </w:tr>
      <w:tr w:rsidR="002E0C51" w:rsidRPr="002E0C51" w14:paraId="142A2B1F" w14:textId="77777777" w:rsidTr="002E0C51">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4AA22" w14:textId="77777777" w:rsidR="002E0C51" w:rsidRPr="002E0C51" w:rsidRDefault="002E0C51" w:rsidP="002E0C51">
            <w:pPr>
              <w:pStyle w:val="af7"/>
              <w:spacing w:line="276" w:lineRule="auto"/>
              <w:ind w:right="79"/>
              <w:rPr>
                <w:rFonts w:cs="Times New Roman"/>
                <w:sz w:val="24"/>
                <w:szCs w:val="24"/>
              </w:rPr>
            </w:pPr>
            <w:r w:rsidRPr="002E0C51">
              <w:rPr>
                <w:rFonts w:cs="Times New Roman"/>
                <w:b/>
                <w:sz w:val="24"/>
                <w:szCs w:val="24"/>
              </w:rPr>
              <w:t>Модуль В</w:t>
            </w:r>
            <w:r w:rsidRPr="002E0C51">
              <w:rPr>
                <w:rFonts w:cs="Times New Roman"/>
                <w:sz w:val="24"/>
                <w:szCs w:val="24"/>
              </w:rPr>
              <w:t>. Осуществление доказательного ухода, обучения пациента в условиях медицинской организации (дневной стационар).</w:t>
            </w:r>
          </w:p>
          <w:p w14:paraId="5ECFADBF" w14:textId="77777777" w:rsidR="002E0C51" w:rsidRPr="002E0C51" w:rsidRDefault="002E0C51" w:rsidP="002E0C51">
            <w:pPr>
              <w:pStyle w:val="TableParagraph"/>
              <w:spacing w:line="276" w:lineRule="auto"/>
              <w:rPr>
                <w:rFonts w:cs="Times New Roman"/>
                <w:b/>
                <w:sz w:val="24"/>
                <w:szCs w:val="24"/>
              </w:rPr>
            </w:pPr>
          </w:p>
        </w:tc>
        <w:tc>
          <w:tcPr>
            <w:tcW w:w="4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95898" w14:textId="77777777" w:rsidR="002E0C51" w:rsidRPr="002E0C51" w:rsidRDefault="002E0C51" w:rsidP="002E0C51">
            <w:pPr>
              <w:pStyle w:val="TableParagraph"/>
              <w:spacing w:line="276" w:lineRule="auto"/>
              <w:ind w:right="177"/>
              <w:rPr>
                <w:rFonts w:cs="Times New Roman"/>
                <w:i/>
                <w:sz w:val="24"/>
                <w:szCs w:val="24"/>
              </w:rPr>
            </w:pPr>
            <w:r w:rsidRPr="002E0C51">
              <w:rPr>
                <w:rFonts w:cs="Times New Roman"/>
                <w:i/>
                <w:sz w:val="24"/>
                <w:szCs w:val="24"/>
              </w:rPr>
              <w:t xml:space="preserve">Пациент </w:t>
            </w:r>
            <w:proofErr w:type="spellStart"/>
            <w:r w:rsidRPr="002E0C51">
              <w:rPr>
                <w:rFonts w:cs="Times New Roman"/>
                <w:i/>
                <w:sz w:val="24"/>
                <w:szCs w:val="24"/>
              </w:rPr>
              <w:t>Кабиров</w:t>
            </w:r>
            <w:proofErr w:type="spellEnd"/>
            <w:r w:rsidRPr="002E0C51">
              <w:rPr>
                <w:rFonts w:cs="Times New Roman"/>
                <w:i/>
                <w:sz w:val="24"/>
                <w:szCs w:val="24"/>
              </w:rPr>
              <w:t xml:space="preserve"> Кирилл Витальевич, студент университета,  23 года, страдает сахарным диабетом 1 типа в течение 15 лет.  Он использует инсулиновую помпу для получения необходимой дозы инсулина ежедневно. В этом году на диспансеризации у него диагностировали </w:t>
            </w:r>
            <w:r w:rsidRPr="002E0C51">
              <w:rPr>
                <w:rFonts w:cs="Times New Roman"/>
                <w:b/>
                <w:i/>
                <w:sz w:val="24"/>
                <w:szCs w:val="24"/>
              </w:rPr>
              <w:t>диабетическую нефропатию. Хроническую болезнь почек 3А стадии, стадия протеинурии.</w:t>
            </w:r>
            <w:r w:rsidRPr="002E0C51">
              <w:rPr>
                <w:rFonts w:cs="Times New Roman"/>
                <w:i/>
                <w:sz w:val="24"/>
                <w:szCs w:val="24"/>
              </w:rPr>
              <w:t xml:space="preserve">  Он  жалуется на легкую боль в спине и плохой сон. Это доставляет ему беспокойство. Пациент раздражен и чувствует страх перед предстоящими экзаменами в университете. Он живет со своей девушкой на съемной квартире, работает в супермаркете после учебы и много занимается спортом. Для поддержания формы он пьет протеиновые коктейли, однако </w:t>
            </w:r>
            <w:r w:rsidRPr="002E0C51">
              <w:rPr>
                <w:rFonts w:cs="Times New Roman"/>
                <w:i/>
                <w:sz w:val="24"/>
                <w:szCs w:val="24"/>
              </w:rPr>
              <w:lastRenderedPageBreak/>
              <w:t>пытается придерживаться диеты, которую назначил ему доктор.</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8A1BF" w14:textId="77777777" w:rsidR="002E0C51" w:rsidRPr="002E0C51" w:rsidRDefault="002E0C51" w:rsidP="002E0C51">
            <w:pPr>
              <w:pStyle w:val="13"/>
              <w:ind w:right="-73"/>
              <w:rPr>
                <w:rFonts w:ascii="Times New Roman" w:hAnsi="Times New Roman" w:cs="Times New Roman"/>
                <w:sz w:val="24"/>
                <w:szCs w:val="24"/>
                <w:lang w:val="ru-RU"/>
              </w:rPr>
            </w:pPr>
            <w:r w:rsidRPr="002E0C51">
              <w:rPr>
                <w:rFonts w:ascii="Times New Roman" w:hAnsi="Times New Roman" w:cs="Times New Roman"/>
                <w:sz w:val="24"/>
                <w:szCs w:val="24"/>
                <w:lang w:val="ru-RU"/>
              </w:rPr>
              <w:lastRenderedPageBreak/>
              <w:t>-</w:t>
            </w:r>
            <w:r w:rsidRPr="002E0C51">
              <w:rPr>
                <w:rFonts w:ascii="Times New Roman" w:hAnsi="Times New Roman" w:cs="Times New Roman"/>
                <w:sz w:val="24"/>
                <w:szCs w:val="24"/>
              </w:rPr>
              <w:t> </w:t>
            </w:r>
            <w:r w:rsidRPr="002E0C51">
              <w:rPr>
                <w:rFonts w:ascii="Times New Roman" w:hAnsi="Times New Roman" w:cs="Times New Roman"/>
                <w:sz w:val="24"/>
                <w:szCs w:val="24"/>
                <w:lang w:val="ru-RU"/>
              </w:rPr>
              <w:t>Оценить функциональное состояние пациента.</w:t>
            </w:r>
          </w:p>
          <w:p w14:paraId="29C2171F" w14:textId="77777777" w:rsidR="002E0C51" w:rsidRPr="002E0C51" w:rsidRDefault="002E0C51" w:rsidP="002E0C51">
            <w:pPr>
              <w:pStyle w:val="13"/>
              <w:ind w:right="-73"/>
              <w:rPr>
                <w:rFonts w:ascii="Times New Roman" w:eastAsia="Times New Roman" w:hAnsi="Times New Roman" w:cs="Times New Roman"/>
                <w:sz w:val="24"/>
                <w:szCs w:val="24"/>
                <w:lang w:val="ru-RU"/>
              </w:rPr>
            </w:pPr>
          </w:p>
          <w:p w14:paraId="15FDC81F" w14:textId="77777777" w:rsidR="002E0C51" w:rsidRPr="002E0C51" w:rsidRDefault="002E0C51" w:rsidP="002E0C51">
            <w:pPr>
              <w:pStyle w:val="13"/>
              <w:ind w:right="-73"/>
              <w:rPr>
                <w:rFonts w:ascii="Times New Roman" w:hAnsi="Times New Roman" w:cs="Times New Roman"/>
                <w:sz w:val="24"/>
                <w:szCs w:val="24"/>
                <w:lang w:val="ru-RU"/>
              </w:rPr>
            </w:pPr>
            <w:r w:rsidRPr="002E0C51">
              <w:rPr>
                <w:rFonts w:ascii="Times New Roman" w:hAnsi="Times New Roman" w:cs="Times New Roman"/>
                <w:sz w:val="24"/>
                <w:szCs w:val="24"/>
                <w:lang w:val="ru-RU"/>
              </w:rPr>
              <w:t>-Выявить потребность в обучении у пациента.</w:t>
            </w:r>
          </w:p>
          <w:p w14:paraId="43F30828" w14:textId="77777777" w:rsidR="002E0C51" w:rsidRPr="002E0C51" w:rsidRDefault="002E0C51" w:rsidP="002E0C51">
            <w:pPr>
              <w:pStyle w:val="13"/>
              <w:ind w:right="-73"/>
              <w:rPr>
                <w:rFonts w:ascii="Times New Roman" w:hAnsi="Times New Roman" w:cs="Times New Roman"/>
                <w:sz w:val="24"/>
                <w:szCs w:val="24"/>
                <w:lang w:val="ru-RU"/>
              </w:rPr>
            </w:pPr>
          </w:p>
          <w:p w14:paraId="5D8CB787" w14:textId="77777777" w:rsidR="002E0C51" w:rsidRPr="002E0C51" w:rsidRDefault="002E0C51" w:rsidP="002E0C51">
            <w:pPr>
              <w:pStyle w:val="13"/>
              <w:ind w:right="-73"/>
              <w:rPr>
                <w:rFonts w:ascii="Times New Roman" w:hAnsi="Times New Roman" w:cs="Times New Roman"/>
                <w:sz w:val="24"/>
                <w:szCs w:val="24"/>
                <w:lang w:val="ru-RU"/>
              </w:rPr>
            </w:pPr>
            <w:r w:rsidRPr="002E0C51">
              <w:rPr>
                <w:rFonts w:ascii="Times New Roman" w:hAnsi="Times New Roman" w:cs="Times New Roman"/>
                <w:sz w:val="24"/>
                <w:szCs w:val="24"/>
                <w:lang w:val="ru-RU"/>
              </w:rPr>
              <w:t xml:space="preserve">-Обучить пациента в соответствии с его потребностями. </w:t>
            </w:r>
          </w:p>
          <w:p w14:paraId="7A699D71" w14:textId="77777777" w:rsidR="002E0C51" w:rsidRPr="002E0C51" w:rsidRDefault="002E0C51" w:rsidP="002E0C51">
            <w:pPr>
              <w:pStyle w:val="13"/>
              <w:ind w:right="-73"/>
              <w:rPr>
                <w:rFonts w:ascii="Times New Roman" w:hAnsi="Times New Roman" w:cs="Times New Roman"/>
                <w:sz w:val="24"/>
                <w:szCs w:val="24"/>
                <w:lang w:val="ru-RU"/>
              </w:rPr>
            </w:pPr>
          </w:p>
          <w:p w14:paraId="40C9EB5E" w14:textId="77777777" w:rsidR="002E0C51" w:rsidRPr="002E0C51" w:rsidRDefault="002E0C51" w:rsidP="002E0C51">
            <w:pPr>
              <w:pStyle w:val="13"/>
              <w:ind w:right="-73"/>
              <w:rPr>
                <w:rFonts w:ascii="Times New Roman" w:hAnsi="Times New Roman" w:cs="Times New Roman"/>
                <w:sz w:val="24"/>
                <w:szCs w:val="24"/>
                <w:lang w:val="ru-RU"/>
              </w:rPr>
            </w:pPr>
            <w:r w:rsidRPr="002E0C51">
              <w:rPr>
                <w:rFonts w:ascii="Times New Roman" w:hAnsi="Times New Roman" w:cs="Times New Roman"/>
                <w:sz w:val="24"/>
                <w:szCs w:val="24"/>
                <w:lang w:val="ru-RU"/>
              </w:rPr>
              <w:t>-Выполнить назначения врача.</w:t>
            </w:r>
          </w:p>
          <w:p w14:paraId="1D573D9B" w14:textId="77777777" w:rsidR="002E0C51" w:rsidRPr="002E0C51" w:rsidRDefault="002E0C51" w:rsidP="002E0C51">
            <w:pPr>
              <w:pStyle w:val="13"/>
              <w:ind w:right="-73"/>
              <w:rPr>
                <w:rFonts w:ascii="Times New Roman" w:hAnsi="Times New Roman" w:cs="Times New Roman"/>
                <w:sz w:val="24"/>
                <w:szCs w:val="24"/>
                <w:lang w:val="ru-RU"/>
              </w:rPr>
            </w:pPr>
          </w:p>
          <w:p w14:paraId="36E32F96" w14:textId="77777777" w:rsidR="002E0C51" w:rsidRPr="002E0C51" w:rsidRDefault="002E0C51" w:rsidP="002E0C51">
            <w:pPr>
              <w:pStyle w:val="13"/>
              <w:ind w:right="-73"/>
              <w:rPr>
                <w:rFonts w:ascii="Times New Roman" w:hAnsi="Times New Roman" w:cs="Times New Roman"/>
                <w:sz w:val="24"/>
                <w:szCs w:val="24"/>
                <w:lang w:val="ru-RU"/>
              </w:rPr>
            </w:pPr>
            <w:r w:rsidRPr="002E0C51">
              <w:rPr>
                <w:rFonts w:ascii="Times New Roman" w:hAnsi="Times New Roman" w:cs="Times New Roman"/>
                <w:sz w:val="24"/>
                <w:szCs w:val="24"/>
                <w:lang w:val="ru-RU"/>
              </w:rPr>
              <w:t>-Заполнить медицинскую документацию.</w:t>
            </w:r>
          </w:p>
          <w:p w14:paraId="44A563E2" w14:textId="77777777" w:rsidR="002E0C51" w:rsidRPr="002E0C51" w:rsidRDefault="002E0C51" w:rsidP="002E0C51">
            <w:pPr>
              <w:pStyle w:val="13"/>
              <w:ind w:right="-73"/>
              <w:rPr>
                <w:rFonts w:ascii="Times New Roman" w:hAnsi="Times New Roman" w:cs="Times New Roman"/>
                <w:sz w:val="24"/>
                <w:szCs w:val="24"/>
                <w:lang w:val="ru-RU"/>
              </w:rPr>
            </w:pPr>
          </w:p>
          <w:p w14:paraId="17F5BF81" w14:textId="77777777" w:rsidR="002E0C51" w:rsidRPr="002E0C51" w:rsidRDefault="002E0C51" w:rsidP="002E0C51">
            <w:pPr>
              <w:pStyle w:val="13"/>
              <w:ind w:right="-73"/>
              <w:rPr>
                <w:rFonts w:ascii="Times New Roman" w:hAnsi="Times New Roman" w:cs="Times New Roman"/>
                <w:sz w:val="24"/>
                <w:szCs w:val="24"/>
                <w:lang w:val="ru-RU"/>
              </w:rPr>
            </w:pPr>
            <w:r w:rsidRPr="002E0C51">
              <w:rPr>
                <w:rFonts w:ascii="Times New Roman" w:hAnsi="Times New Roman" w:cs="Times New Roman"/>
                <w:sz w:val="24"/>
                <w:szCs w:val="24"/>
                <w:lang w:val="ru-RU"/>
              </w:rPr>
              <w:t>-Провести профилактику возможных осложнений.</w:t>
            </w:r>
          </w:p>
          <w:p w14:paraId="49C068A4" w14:textId="77777777" w:rsidR="002E0C51" w:rsidRPr="002E0C51" w:rsidRDefault="002E0C51" w:rsidP="002E0C51">
            <w:pPr>
              <w:pStyle w:val="13"/>
              <w:ind w:right="-73"/>
              <w:rPr>
                <w:rFonts w:ascii="Times New Roman" w:hAnsi="Times New Roman" w:cs="Times New Roman"/>
                <w:sz w:val="24"/>
                <w:szCs w:val="24"/>
                <w:lang w:val="ru-RU"/>
              </w:rPr>
            </w:pPr>
          </w:p>
          <w:p w14:paraId="757B3EEE" w14:textId="77777777" w:rsidR="002E0C51" w:rsidRPr="002E0C51" w:rsidRDefault="002E0C51" w:rsidP="002E0C51">
            <w:pPr>
              <w:pStyle w:val="TableParagraph"/>
              <w:spacing w:line="276" w:lineRule="auto"/>
              <w:rPr>
                <w:rFonts w:cs="Times New Roman"/>
                <w:sz w:val="24"/>
                <w:szCs w:val="24"/>
              </w:rPr>
            </w:pPr>
            <w:r w:rsidRPr="002E0C51">
              <w:rPr>
                <w:rFonts w:cs="Times New Roman"/>
                <w:sz w:val="24"/>
                <w:szCs w:val="24"/>
              </w:rPr>
              <w:t>-Оказать пациенту эмоциональную поддержку.</w:t>
            </w:r>
          </w:p>
        </w:tc>
      </w:tr>
    </w:tbl>
    <w:p w14:paraId="6F3E9136" w14:textId="77777777" w:rsidR="003F2DA1" w:rsidRPr="002E0C51" w:rsidRDefault="003F2DA1" w:rsidP="002E0C51">
      <w:pPr>
        <w:spacing w:after="0"/>
        <w:contextualSpacing/>
        <w:mirrorIndents/>
        <w:jc w:val="center"/>
        <w:rPr>
          <w:rFonts w:ascii="Times New Roman" w:hAnsi="Times New Roman"/>
          <w:b/>
          <w:i/>
          <w:sz w:val="24"/>
          <w:szCs w:val="24"/>
          <w:highlight w:val="yellow"/>
        </w:rPr>
      </w:pPr>
    </w:p>
    <w:p w14:paraId="7D7DE25B" w14:textId="77777777" w:rsidR="002E0C51" w:rsidRPr="002E0C51" w:rsidRDefault="002E0C51" w:rsidP="002E0C51">
      <w:pPr>
        <w:pStyle w:val="110"/>
        <w:spacing w:line="276" w:lineRule="auto"/>
        <w:ind w:left="0" w:right="658" w:firstLine="709"/>
        <w:jc w:val="both"/>
        <w:rPr>
          <w:sz w:val="24"/>
          <w:szCs w:val="24"/>
        </w:rPr>
      </w:pPr>
      <w:r w:rsidRPr="002E0C51">
        <w:rPr>
          <w:sz w:val="24"/>
          <w:szCs w:val="24"/>
        </w:rPr>
        <w:t xml:space="preserve">Модуль </w:t>
      </w:r>
      <w:r w:rsidRPr="002E0C51">
        <w:rPr>
          <w:sz w:val="24"/>
          <w:szCs w:val="24"/>
          <w:lang w:val="en-US"/>
        </w:rPr>
        <w:t>D</w:t>
      </w:r>
      <w:r w:rsidRPr="002E0C51">
        <w:rPr>
          <w:sz w:val="24"/>
          <w:szCs w:val="24"/>
        </w:rPr>
        <w:t>. Осуществление доказательного ухода, обучения пациента в условиях медицинской организации (стационар).</w:t>
      </w:r>
    </w:p>
    <w:p w14:paraId="6161AC7A" w14:textId="77777777" w:rsidR="002E0C51" w:rsidRPr="002E0C51" w:rsidRDefault="002E0C51" w:rsidP="002E0C51">
      <w:pPr>
        <w:pStyle w:val="110"/>
        <w:spacing w:line="276" w:lineRule="auto"/>
        <w:ind w:left="0" w:right="658" w:firstLine="709"/>
        <w:jc w:val="both"/>
        <w:rPr>
          <w:b w:val="0"/>
          <w:sz w:val="24"/>
          <w:szCs w:val="24"/>
        </w:rPr>
      </w:pPr>
      <w:r w:rsidRPr="002E0C51">
        <w:rPr>
          <w:b w:val="0"/>
          <w:sz w:val="24"/>
          <w:szCs w:val="24"/>
        </w:rPr>
        <w:t>Выполнение модуля Конкурсного задания 65 минут, включая время  написания плана 20  минут и время   подготовки 5 минут.</w:t>
      </w:r>
    </w:p>
    <w:tbl>
      <w:tblPr>
        <w:tblStyle w:val="ad"/>
        <w:tblW w:w="9991" w:type="dxa"/>
        <w:tblInd w:w="-34" w:type="dxa"/>
        <w:tblLook w:val="04A0" w:firstRow="1" w:lastRow="0" w:firstColumn="1" w:lastColumn="0" w:noHBand="0" w:noVBand="1"/>
      </w:tblPr>
      <w:tblGrid>
        <w:gridCol w:w="3189"/>
        <w:gridCol w:w="3757"/>
        <w:gridCol w:w="3045"/>
      </w:tblGrid>
      <w:tr w:rsidR="002E0C51" w:rsidRPr="002E0C51" w14:paraId="1EB52AD3" w14:textId="77777777" w:rsidTr="002E0C51">
        <w:tc>
          <w:tcPr>
            <w:tcW w:w="3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6AB8288" w14:textId="06FD853F" w:rsidR="002E0C51" w:rsidRPr="002E0C51" w:rsidRDefault="002E0C51" w:rsidP="002E0C51">
            <w:pPr>
              <w:pStyle w:val="TableParagraph"/>
              <w:spacing w:line="276" w:lineRule="auto"/>
              <w:ind w:left="902" w:right="894"/>
              <w:jc w:val="center"/>
              <w:rPr>
                <w:rFonts w:cs="Times New Roman"/>
                <w:b/>
                <w:sz w:val="24"/>
                <w:szCs w:val="24"/>
              </w:rPr>
            </w:pPr>
            <w:r w:rsidRPr="002E0C51">
              <w:rPr>
                <w:rFonts w:cs="Times New Roman"/>
                <w:b/>
                <w:sz w:val="24"/>
                <w:szCs w:val="24"/>
              </w:rPr>
              <w:t>Название</w:t>
            </w:r>
            <w:r>
              <w:rPr>
                <w:rFonts w:cs="Times New Roman"/>
                <w:b/>
                <w:sz w:val="24"/>
                <w:szCs w:val="24"/>
                <w:lang w:val="en-US"/>
              </w:rPr>
              <w:t xml:space="preserve"> </w:t>
            </w:r>
            <w:r w:rsidRPr="002E0C51">
              <w:rPr>
                <w:rFonts w:cs="Times New Roman"/>
                <w:b/>
                <w:sz w:val="24"/>
                <w:szCs w:val="24"/>
              </w:rPr>
              <w:t>модуля</w:t>
            </w: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3CBB64C3" w14:textId="77777777" w:rsidR="002E0C51" w:rsidRPr="002E0C51" w:rsidRDefault="002E0C51" w:rsidP="002E0C51">
            <w:pPr>
              <w:pStyle w:val="TableParagraph"/>
              <w:spacing w:line="276" w:lineRule="auto"/>
              <w:ind w:left="940"/>
              <w:jc w:val="center"/>
              <w:rPr>
                <w:rFonts w:cs="Times New Roman"/>
                <w:b/>
                <w:sz w:val="24"/>
                <w:szCs w:val="24"/>
              </w:rPr>
            </w:pPr>
          </w:p>
          <w:p w14:paraId="7C156002" w14:textId="77777777" w:rsidR="002E0C51" w:rsidRPr="002E0C51" w:rsidRDefault="002E0C51" w:rsidP="002E0C51">
            <w:pPr>
              <w:pStyle w:val="TableParagraph"/>
              <w:spacing w:line="276" w:lineRule="auto"/>
              <w:jc w:val="center"/>
              <w:rPr>
                <w:rFonts w:cs="Times New Roman"/>
                <w:b/>
                <w:sz w:val="24"/>
                <w:szCs w:val="24"/>
              </w:rPr>
            </w:pPr>
            <w:r w:rsidRPr="002E0C51">
              <w:rPr>
                <w:rFonts w:cs="Times New Roman"/>
                <w:b/>
                <w:sz w:val="24"/>
                <w:szCs w:val="24"/>
              </w:rPr>
              <w:t>Описание модуля</w:t>
            </w:r>
          </w:p>
        </w:tc>
        <w:tc>
          <w:tcPr>
            <w:tcW w:w="3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5B111E64" w14:textId="77777777" w:rsidR="002E0C51" w:rsidRPr="002E0C51" w:rsidRDefault="002E0C51" w:rsidP="002E0C51">
            <w:pPr>
              <w:pStyle w:val="TableParagraph"/>
              <w:spacing w:line="276" w:lineRule="auto"/>
              <w:ind w:left="729"/>
              <w:jc w:val="center"/>
              <w:rPr>
                <w:rFonts w:cs="Times New Roman"/>
                <w:b/>
                <w:sz w:val="24"/>
                <w:szCs w:val="24"/>
              </w:rPr>
            </w:pPr>
          </w:p>
          <w:p w14:paraId="3AC7D14C" w14:textId="77777777" w:rsidR="002E0C51" w:rsidRPr="002E0C51" w:rsidRDefault="002E0C51" w:rsidP="002E0C51">
            <w:pPr>
              <w:pStyle w:val="TableParagraph"/>
              <w:spacing w:line="276" w:lineRule="auto"/>
              <w:ind w:left="729"/>
              <w:jc w:val="center"/>
              <w:rPr>
                <w:rFonts w:cs="Times New Roman"/>
                <w:b/>
                <w:sz w:val="24"/>
                <w:szCs w:val="24"/>
              </w:rPr>
            </w:pPr>
            <w:r w:rsidRPr="002E0C51">
              <w:rPr>
                <w:rFonts w:cs="Times New Roman"/>
                <w:b/>
                <w:sz w:val="24"/>
                <w:szCs w:val="24"/>
              </w:rPr>
              <w:t>Задания модуля</w:t>
            </w:r>
          </w:p>
        </w:tc>
      </w:tr>
      <w:tr w:rsidR="002E0C51" w:rsidRPr="002E0C51" w14:paraId="4B5D7685" w14:textId="77777777" w:rsidTr="002E0C51">
        <w:trPr>
          <w:trHeight w:val="3504"/>
        </w:trPr>
        <w:tc>
          <w:tcPr>
            <w:tcW w:w="3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6FBD0" w14:textId="0D668E98" w:rsidR="002E0C51" w:rsidRPr="002E0C51" w:rsidRDefault="002E0C51" w:rsidP="002B4579">
            <w:pPr>
              <w:pStyle w:val="TableParagraph"/>
              <w:spacing w:line="276" w:lineRule="auto"/>
              <w:rPr>
                <w:rFonts w:cs="Times New Roman"/>
                <w:sz w:val="24"/>
                <w:szCs w:val="24"/>
              </w:rPr>
            </w:pPr>
            <w:r w:rsidRPr="002E0C51">
              <w:rPr>
                <w:rFonts w:cs="Times New Roman"/>
                <w:b/>
                <w:sz w:val="24"/>
                <w:szCs w:val="24"/>
              </w:rPr>
              <w:t>Планирование</w:t>
            </w: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73514" w14:textId="327926F3" w:rsidR="002E0C51" w:rsidRPr="002E0C51" w:rsidRDefault="002E0C51" w:rsidP="002E0C51">
            <w:pPr>
              <w:pStyle w:val="TableParagraph"/>
              <w:spacing w:line="276" w:lineRule="auto"/>
              <w:ind w:right="177"/>
              <w:rPr>
                <w:rFonts w:cs="Times New Roman"/>
                <w:i/>
                <w:sz w:val="24"/>
                <w:szCs w:val="24"/>
              </w:rPr>
            </w:pPr>
            <w:r w:rsidRPr="002E0C51">
              <w:rPr>
                <w:rFonts w:cs="Times New Roman"/>
                <w:i/>
                <w:sz w:val="24"/>
                <w:szCs w:val="24"/>
              </w:rPr>
              <w:t>У вас 20 минут, чтобы составить план работы с пациентом</w:t>
            </w:r>
          </w:p>
        </w:tc>
        <w:tc>
          <w:tcPr>
            <w:tcW w:w="3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C03EE" w14:textId="77777777" w:rsidR="002E0C51" w:rsidRPr="002E0C51" w:rsidRDefault="002E0C51" w:rsidP="002E0C51">
            <w:pPr>
              <w:pStyle w:val="TableParagraph"/>
              <w:spacing w:line="276" w:lineRule="auto"/>
              <w:ind w:right="-215"/>
              <w:rPr>
                <w:rFonts w:cs="Times New Roman"/>
                <w:sz w:val="24"/>
                <w:szCs w:val="24"/>
              </w:rPr>
            </w:pPr>
            <w:r w:rsidRPr="002E0C51">
              <w:rPr>
                <w:rFonts w:cs="Times New Roman"/>
                <w:sz w:val="24"/>
                <w:szCs w:val="24"/>
              </w:rPr>
              <w:t>- Составьте письменный план заданий, которые вы должны выполнить сегодня в модуле.</w:t>
            </w:r>
          </w:p>
          <w:p w14:paraId="38BF75C3" w14:textId="77777777" w:rsidR="002E0C51" w:rsidRPr="002E0C51" w:rsidRDefault="002E0C51" w:rsidP="002E0C51">
            <w:pPr>
              <w:pStyle w:val="TableParagraph"/>
              <w:spacing w:line="276" w:lineRule="auto"/>
              <w:ind w:right="-73"/>
              <w:rPr>
                <w:rFonts w:cs="Times New Roman"/>
                <w:sz w:val="24"/>
                <w:szCs w:val="24"/>
              </w:rPr>
            </w:pPr>
            <w:r w:rsidRPr="002E0C51">
              <w:rPr>
                <w:rFonts w:cs="Times New Roman"/>
                <w:sz w:val="24"/>
                <w:szCs w:val="24"/>
              </w:rPr>
              <w:t>- Поставьте временные рамки к заданиям.</w:t>
            </w:r>
          </w:p>
          <w:p w14:paraId="24158B70" w14:textId="77777777" w:rsidR="002E0C51" w:rsidRPr="002E0C51" w:rsidRDefault="002E0C51" w:rsidP="002E0C51">
            <w:pPr>
              <w:pStyle w:val="TableParagraph"/>
              <w:spacing w:line="276" w:lineRule="auto"/>
              <w:ind w:right="-215"/>
              <w:rPr>
                <w:rFonts w:cs="Times New Roman"/>
                <w:sz w:val="24"/>
                <w:szCs w:val="24"/>
              </w:rPr>
            </w:pPr>
            <w:r w:rsidRPr="002E0C51">
              <w:rPr>
                <w:rFonts w:cs="Times New Roman"/>
                <w:sz w:val="24"/>
                <w:szCs w:val="24"/>
              </w:rPr>
              <w:t>- Поставьте задания в логическом порядке.</w:t>
            </w:r>
          </w:p>
          <w:p w14:paraId="69931A1B" w14:textId="77777777" w:rsidR="002E0C51" w:rsidRPr="002E0C51" w:rsidRDefault="002E0C51" w:rsidP="002E0C51">
            <w:pPr>
              <w:pStyle w:val="TableParagraph"/>
              <w:spacing w:line="276" w:lineRule="auto"/>
              <w:ind w:right="-215"/>
              <w:rPr>
                <w:rFonts w:cs="Times New Roman"/>
                <w:sz w:val="24"/>
                <w:szCs w:val="24"/>
              </w:rPr>
            </w:pPr>
            <w:r w:rsidRPr="002E0C51">
              <w:rPr>
                <w:rFonts w:cs="Times New Roman"/>
                <w:sz w:val="24"/>
                <w:szCs w:val="24"/>
              </w:rPr>
              <w:t xml:space="preserve">- Запишите важные цели к каждому заданию. </w:t>
            </w:r>
          </w:p>
        </w:tc>
      </w:tr>
      <w:tr w:rsidR="002E0C51" w:rsidRPr="002E0C51" w14:paraId="01F852FC" w14:textId="77777777" w:rsidTr="002E0C51">
        <w:tc>
          <w:tcPr>
            <w:tcW w:w="3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897B1" w14:textId="77777777" w:rsidR="002E0C51" w:rsidRPr="002E0C51" w:rsidRDefault="002E0C51" w:rsidP="002E0C51">
            <w:pPr>
              <w:pStyle w:val="TableParagraph"/>
              <w:spacing w:line="276" w:lineRule="auto"/>
              <w:rPr>
                <w:rFonts w:cs="Times New Roman"/>
                <w:sz w:val="24"/>
                <w:szCs w:val="24"/>
              </w:rPr>
            </w:pPr>
            <w:r w:rsidRPr="002E0C51">
              <w:rPr>
                <w:rFonts w:cs="Times New Roman"/>
                <w:b/>
                <w:sz w:val="24"/>
                <w:szCs w:val="24"/>
              </w:rPr>
              <w:t xml:space="preserve">Модуль D. </w:t>
            </w:r>
            <w:r w:rsidRPr="002E0C51">
              <w:rPr>
                <w:rFonts w:cs="Times New Roman"/>
                <w:sz w:val="24"/>
                <w:szCs w:val="24"/>
              </w:rPr>
              <w:t>Осуществление доказательного ухода в условиях медицинской организации (стационар).</w:t>
            </w: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0572B" w14:textId="77777777" w:rsidR="002E0C51" w:rsidRPr="002E0C51" w:rsidRDefault="002E0C51" w:rsidP="002E0C51">
            <w:pPr>
              <w:pStyle w:val="af7"/>
              <w:spacing w:line="276" w:lineRule="auto"/>
              <w:ind w:right="-51"/>
              <w:rPr>
                <w:rFonts w:cs="Times New Roman"/>
                <w:i/>
                <w:iCs/>
                <w:sz w:val="24"/>
                <w:szCs w:val="24"/>
              </w:rPr>
            </w:pPr>
            <w:r w:rsidRPr="002E0C51">
              <w:rPr>
                <w:rFonts w:cs="Times New Roman"/>
                <w:i/>
                <w:iCs/>
                <w:sz w:val="24"/>
                <w:szCs w:val="24"/>
              </w:rPr>
              <w:t xml:space="preserve">Пациент, </w:t>
            </w:r>
            <w:r w:rsidRPr="002E0C51">
              <w:rPr>
                <w:rFonts w:cs="Times New Roman"/>
                <w:bCs/>
                <w:i/>
                <w:sz w:val="24"/>
                <w:szCs w:val="24"/>
              </w:rPr>
              <w:t>Смирнов Игорь Александрович,</w:t>
            </w:r>
            <w:r w:rsidRPr="002E0C51">
              <w:rPr>
                <w:rFonts w:cs="Times New Roman"/>
                <w:i/>
                <w:iCs/>
                <w:sz w:val="24"/>
                <w:szCs w:val="24"/>
              </w:rPr>
              <w:t xml:space="preserve"> 30 лет находится в стационаре после резекции прямой кишки. Диагноз:</w:t>
            </w:r>
          </w:p>
          <w:p w14:paraId="101CB563" w14:textId="77777777" w:rsidR="002E0C51" w:rsidRPr="002E0C51" w:rsidRDefault="002E0C51" w:rsidP="002E0C51">
            <w:pPr>
              <w:pStyle w:val="af7"/>
              <w:spacing w:line="276" w:lineRule="auto"/>
              <w:ind w:right="-51"/>
              <w:rPr>
                <w:rFonts w:cs="Times New Roman"/>
                <w:b/>
                <w:bCs/>
                <w:sz w:val="24"/>
                <w:szCs w:val="24"/>
              </w:rPr>
            </w:pPr>
            <w:proofErr w:type="spellStart"/>
            <w:r w:rsidRPr="002E0C51">
              <w:rPr>
                <w:rFonts w:cs="Times New Roman"/>
                <w:b/>
                <w:bCs/>
                <w:sz w:val="24"/>
                <w:szCs w:val="24"/>
              </w:rPr>
              <w:t>Аденокарцинома</w:t>
            </w:r>
            <w:proofErr w:type="spellEnd"/>
            <w:r w:rsidRPr="002E0C51">
              <w:rPr>
                <w:rFonts w:cs="Times New Roman"/>
                <w:b/>
                <w:bCs/>
                <w:sz w:val="24"/>
                <w:szCs w:val="24"/>
              </w:rPr>
              <w:t xml:space="preserve"> сигмовидной кишки ТхN1 M1.  Состояние после операции «по типу Гартмана»</w:t>
            </w:r>
            <w:r w:rsidRPr="002E0C51">
              <w:rPr>
                <w:rFonts w:cs="Times New Roman"/>
                <w:sz w:val="24"/>
                <w:szCs w:val="24"/>
              </w:rPr>
              <w:t xml:space="preserve">.  </w:t>
            </w:r>
            <w:proofErr w:type="spellStart"/>
            <w:r w:rsidRPr="002E0C51">
              <w:rPr>
                <w:rFonts w:cs="Times New Roman"/>
                <w:b/>
                <w:bCs/>
                <w:sz w:val="24"/>
                <w:szCs w:val="24"/>
              </w:rPr>
              <w:t>Сигмостома</w:t>
            </w:r>
            <w:proofErr w:type="gramStart"/>
            <w:r w:rsidRPr="002E0C51">
              <w:rPr>
                <w:rFonts w:cs="Times New Roman"/>
                <w:b/>
                <w:bCs/>
                <w:sz w:val="24"/>
                <w:szCs w:val="24"/>
              </w:rPr>
              <w:t>.В</w:t>
            </w:r>
            <w:proofErr w:type="gramEnd"/>
            <w:r w:rsidRPr="002E0C51">
              <w:rPr>
                <w:rFonts w:cs="Times New Roman"/>
                <w:b/>
                <w:bCs/>
                <w:sz w:val="24"/>
                <w:szCs w:val="24"/>
              </w:rPr>
              <w:t>ысокий</w:t>
            </w:r>
            <w:proofErr w:type="spellEnd"/>
            <w:r w:rsidRPr="002E0C51">
              <w:rPr>
                <w:rFonts w:cs="Times New Roman"/>
                <w:b/>
                <w:bCs/>
                <w:sz w:val="24"/>
                <w:szCs w:val="24"/>
              </w:rPr>
              <w:t xml:space="preserve"> риск развития послеоперационного венозного тромбоза.</w:t>
            </w:r>
          </w:p>
          <w:p w14:paraId="38674340" w14:textId="77777777" w:rsidR="002E0C51" w:rsidRPr="002E0C51" w:rsidRDefault="002E0C51" w:rsidP="002E0C51">
            <w:pPr>
              <w:pStyle w:val="af7"/>
              <w:spacing w:line="276" w:lineRule="auto"/>
              <w:ind w:right="-51"/>
              <w:rPr>
                <w:rFonts w:cs="Times New Roman"/>
                <w:i/>
                <w:sz w:val="24"/>
                <w:szCs w:val="24"/>
              </w:rPr>
            </w:pPr>
            <w:r w:rsidRPr="002E0C51">
              <w:rPr>
                <w:rFonts w:cs="Times New Roman"/>
                <w:i/>
                <w:sz w:val="24"/>
                <w:szCs w:val="24"/>
              </w:rPr>
              <w:t>После операции прошло 2 дня.  На утреннем обходе доктор заметил, что пациент очень подавлен, неразговорчив, с трудом отвечает</w:t>
            </w:r>
          </w:p>
          <w:p w14:paraId="6C8BAF23" w14:textId="77777777" w:rsidR="002E0C51" w:rsidRPr="002E0C51" w:rsidRDefault="002E0C51" w:rsidP="002E0C51">
            <w:pPr>
              <w:pStyle w:val="TableParagraph"/>
              <w:spacing w:line="276" w:lineRule="auto"/>
              <w:ind w:right="59"/>
              <w:rPr>
                <w:rFonts w:cs="Times New Roman"/>
                <w:i/>
                <w:sz w:val="24"/>
                <w:szCs w:val="24"/>
              </w:rPr>
            </w:pPr>
            <w:r w:rsidRPr="002E0C51">
              <w:rPr>
                <w:rFonts w:cs="Times New Roman"/>
                <w:i/>
                <w:sz w:val="24"/>
                <w:szCs w:val="24"/>
              </w:rPr>
              <w:t xml:space="preserve">на вопросы. Он пытался с ним поговорить, но пациент стал только агрессивнее и раздражительнее.  Пациент профессионально занимается тяжелой атлетикой, работает тренером в </w:t>
            </w:r>
            <w:proofErr w:type="gramStart"/>
            <w:r w:rsidRPr="002E0C51">
              <w:rPr>
                <w:rFonts w:cs="Times New Roman"/>
                <w:i/>
                <w:sz w:val="24"/>
                <w:szCs w:val="24"/>
              </w:rPr>
              <w:t>популярном</w:t>
            </w:r>
            <w:proofErr w:type="gramEnd"/>
            <w:r w:rsidRPr="002E0C51">
              <w:rPr>
                <w:rFonts w:cs="Times New Roman"/>
                <w:i/>
                <w:sz w:val="24"/>
                <w:szCs w:val="24"/>
              </w:rPr>
              <w:t xml:space="preserve"> фитнес-</w:t>
            </w:r>
            <w:r w:rsidRPr="002E0C51">
              <w:rPr>
                <w:rFonts w:cs="Times New Roman"/>
                <w:i/>
                <w:sz w:val="24"/>
                <w:szCs w:val="24"/>
              </w:rPr>
              <w:lastRenderedPageBreak/>
              <w:t>клубе города. Он женат и имеет ребенка. Пациент подавлен и не понимает, как в этом состоянии жить дальше.</w:t>
            </w:r>
          </w:p>
        </w:tc>
        <w:tc>
          <w:tcPr>
            <w:tcW w:w="3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AB718" w14:textId="77777777" w:rsidR="002E0C51" w:rsidRPr="002E0C51" w:rsidRDefault="002E0C51" w:rsidP="002E0C51">
            <w:pPr>
              <w:pStyle w:val="TableParagraph"/>
              <w:spacing w:line="276" w:lineRule="auto"/>
              <w:rPr>
                <w:rFonts w:cs="Times New Roman"/>
                <w:sz w:val="24"/>
                <w:szCs w:val="24"/>
              </w:rPr>
            </w:pPr>
            <w:r w:rsidRPr="002E0C51">
              <w:rPr>
                <w:rFonts w:cs="Times New Roman"/>
                <w:sz w:val="24"/>
                <w:szCs w:val="24"/>
              </w:rPr>
              <w:lastRenderedPageBreak/>
              <w:t>Выполните назначения.</w:t>
            </w:r>
          </w:p>
          <w:p w14:paraId="0CDEE46C" w14:textId="77777777" w:rsidR="002E0C51" w:rsidRPr="002E0C51" w:rsidRDefault="002E0C51" w:rsidP="002E0C51">
            <w:pPr>
              <w:pStyle w:val="TableParagraph"/>
              <w:spacing w:line="276" w:lineRule="auto"/>
              <w:rPr>
                <w:rFonts w:cs="Times New Roman"/>
                <w:sz w:val="24"/>
                <w:szCs w:val="24"/>
              </w:rPr>
            </w:pPr>
          </w:p>
          <w:p w14:paraId="5DEDA866" w14:textId="77777777" w:rsidR="002E0C51" w:rsidRPr="002E0C51" w:rsidRDefault="002E0C51" w:rsidP="002E0C51">
            <w:pPr>
              <w:pStyle w:val="TableParagraph"/>
              <w:spacing w:line="276" w:lineRule="auto"/>
              <w:rPr>
                <w:rFonts w:cs="Times New Roman"/>
                <w:sz w:val="24"/>
                <w:szCs w:val="24"/>
              </w:rPr>
            </w:pPr>
            <w:r w:rsidRPr="002E0C51">
              <w:rPr>
                <w:rFonts w:cs="Times New Roman"/>
                <w:sz w:val="24"/>
                <w:szCs w:val="24"/>
              </w:rPr>
              <w:t>̶Заполните медицинскую документацию.</w:t>
            </w:r>
          </w:p>
          <w:p w14:paraId="01622E7F" w14:textId="77777777" w:rsidR="002E0C51" w:rsidRPr="002E0C51" w:rsidRDefault="002E0C51" w:rsidP="002E0C51">
            <w:pPr>
              <w:pStyle w:val="TableParagraph"/>
              <w:spacing w:line="276" w:lineRule="auto"/>
              <w:rPr>
                <w:rFonts w:cs="Times New Roman"/>
                <w:sz w:val="24"/>
                <w:szCs w:val="24"/>
              </w:rPr>
            </w:pPr>
          </w:p>
          <w:p w14:paraId="2E9E5EA8" w14:textId="77777777" w:rsidR="002E0C51" w:rsidRPr="002E0C51" w:rsidRDefault="002E0C51" w:rsidP="002E0C51">
            <w:pPr>
              <w:pStyle w:val="TableParagraph"/>
              <w:spacing w:line="276" w:lineRule="auto"/>
              <w:rPr>
                <w:rFonts w:cs="Times New Roman"/>
                <w:sz w:val="24"/>
                <w:szCs w:val="24"/>
              </w:rPr>
            </w:pPr>
            <w:r w:rsidRPr="002E0C51">
              <w:rPr>
                <w:rFonts w:cs="Times New Roman"/>
                <w:sz w:val="24"/>
                <w:szCs w:val="24"/>
              </w:rPr>
              <w:t>̶Проведите профилактику возможных осложнений.</w:t>
            </w:r>
          </w:p>
          <w:p w14:paraId="0CA2266E" w14:textId="77777777" w:rsidR="002E0C51" w:rsidRPr="002E0C51" w:rsidRDefault="002E0C51" w:rsidP="002E0C51">
            <w:pPr>
              <w:pStyle w:val="TableParagraph"/>
              <w:spacing w:line="276" w:lineRule="auto"/>
              <w:rPr>
                <w:rFonts w:cs="Times New Roman"/>
                <w:sz w:val="24"/>
                <w:szCs w:val="24"/>
              </w:rPr>
            </w:pPr>
          </w:p>
          <w:p w14:paraId="43A90F4F" w14:textId="77777777" w:rsidR="002E0C51" w:rsidRPr="002E0C51" w:rsidRDefault="002E0C51" w:rsidP="002E0C51">
            <w:pPr>
              <w:pStyle w:val="TableParagraph"/>
              <w:spacing w:line="276" w:lineRule="auto"/>
              <w:rPr>
                <w:rFonts w:cs="Times New Roman"/>
                <w:sz w:val="24"/>
                <w:szCs w:val="24"/>
              </w:rPr>
            </w:pPr>
            <w:r w:rsidRPr="002E0C51">
              <w:rPr>
                <w:rFonts w:cs="Times New Roman"/>
                <w:sz w:val="24"/>
                <w:szCs w:val="24"/>
              </w:rPr>
              <w:t>̶Оцените функциональное состояние пациента.</w:t>
            </w:r>
          </w:p>
          <w:p w14:paraId="47BD1484" w14:textId="77777777" w:rsidR="002E0C51" w:rsidRPr="002E0C51" w:rsidRDefault="002E0C51" w:rsidP="002E0C51">
            <w:pPr>
              <w:pStyle w:val="TableParagraph"/>
              <w:spacing w:line="276" w:lineRule="auto"/>
              <w:rPr>
                <w:rFonts w:cs="Times New Roman"/>
                <w:sz w:val="24"/>
                <w:szCs w:val="24"/>
              </w:rPr>
            </w:pPr>
          </w:p>
          <w:p w14:paraId="3BC8E0C6" w14:textId="77777777" w:rsidR="002E0C51" w:rsidRPr="002E0C51" w:rsidRDefault="002E0C51" w:rsidP="002E0C51">
            <w:pPr>
              <w:pStyle w:val="TableParagraph"/>
              <w:spacing w:line="276" w:lineRule="auto"/>
              <w:rPr>
                <w:rFonts w:cs="Times New Roman"/>
                <w:sz w:val="24"/>
                <w:szCs w:val="24"/>
              </w:rPr>
            </w:pPr>
            <w:r w:rsidRPr="002E0C51">
              <w:rPr>
                <w:rFonts w:cs="Times New Roman"/>
                <w:sz w:val="24"/>
                <w:szCs w:val="24"/>
              </w:rPr>
              <w:t>̶Предоставьте пациенту рекомендации в рамках ухода.</w:t>
            </w:r>
          </w:p>
          <w:p w14:paraId="2463D716" w14:textId="77777777" w:rsidR="002E0C51" w:rsidRPr="002E0C51" w:rsidRDefault="002E0C51" w:rsidP="002E0C51">
            <w:pPr>
              <w:pStyle w:val="TableParagraph"/>
              <w:spacing w:line="276" w:lineRule="auto"/>
              <w:rPr>
                <w:rFonts w:cs="Times New Roman"/>
                <w:sz w:val="24"/>
                <w:szCs w:val="24"/>
              </w:rPr>
            </w:pPr>
          </w:p>
          <w:p w14:paraId="253F2197" w14:textId="77777777" w:rsidR="002E0C51" w:rsidRPr="002E0C51" w:rsidRDefault="002E0C51" w:rsidP="002E0C51">
            <w:pPr>
              <w:pStyle w:val="TableParagraph"/>
              <w:spacing w:line="276" w:lineRule="auto"/>
              <w:rPr>
                <w:rFonts w:cs="Times New Roman"/>
                <w:sz w:val="24"/>
                <w:szCs w:val="24"/>
              </w:rPr>
            </w:pPr>
            <w:r w:rsidRPr="002E0C51">
              <w:rPr>
                <w:rFonts w:cs="Times New Roman"/>
                <w:sz w:val="24"/>
                <w:szCs w:val="24"/>
              </w:rPr>
              <w:t>̶Предоставьте пациенту необходимую психологическую поддержку.</w:t>
            </w:r>
          </w:p>
        </w:tc>
      </w:tr>
    </w:tbl>
    <w:p w14:paraId="30C50513" w14:textId="77777777" w:rsidR="002E0C51" w:rsidRPr="002E0C51" w:rsidRDefault="002E0C51" w:rsidP="002E0C51">
      <w:pPr>
        <w:spacing w:after="0"/>
        <w:contextualSpacing/>
        <w:mirrorIndents/>
        <w:jc w:val="center"/>
        <w:rPr>
          <w:rFonts w:ascii="Times New Roman" w:hAnsi="Times New Roman"/>
          <w:b/>
          <w:i/>
          <w:sz w:val="24"/>
          <w:szCs w:val="24"/>
          <w:highlight w:val="yellow"/>
        </w:rPr>
      </w:pPr>
    </w:p>
    <w:p w14:paraId="11608851" w14:textId="77777777" w:rsidR="002E0C51" w:rsidRPr="002E0C51" w:rsidRDefault="002E0C51" w:rsidP="002E0C51">
      <w:pPr>
        <w:spacing w:after="0"/>
        <w:contextualSpacing/>
        <w:mirrorIndents/>
        <w:jc w:val="center"/>
        <w:rPr>
          <w:rFonts w:ascii="Times New Roman" w:hAnsi="Times New Roman"/>
          <w:b/>
          <w:i/>
          <w:sz w:val="24"/>
          <w:szCs w:val="24"/>
          <w:highlight w:val="yellow"/>
        </w:rPr>
      </w:pPr>
    </w:p>
    <w:p w14:paraId="4E55AE6A" w14:textId="77777777" w:rsidR="00196D81" w:rsidRPr="002E0C51" w:rsidRDefault="00196D81" w:rsidP="002E0C51">
      <w:pPr>
        <w:spacing w:after="0"/>
        <w:contextualSpacing/>
        <w:mirrorIndents/>
        <w:jc w:val="center"/>
        <w:rPr>
          <w:rFonts w:ascii="Times New Roman" w:hAnsi="Times New Roman"/>
          <w:b/>
          <w:i/>
          <w:sz w:val="24"/>
          <w:szCs w:val="24"/>
        </w:rPr>
      </w:pPr>
      <w:r w:rsidRPr="002E0C51">
        <w:rPr>
          <w:rFonts w:ascii="Times New Roman" w:hAnsi="Times New Roman"/>
          <w:b/>
          <w:i/>
          <w:sz w:val="24"/>
          <w:szCs w:val="24"/>
        </w:rPr>
        <w:t>Инструкции для участников</w:t>
      </w:r>
    </w:p>
    <w:p w14:paraId="481104A1" w14:textId="77777777" w:rsidR="00196D81" w:rsidRPr="002E0C51" w:rsidRDefault="00196D81" w:rsidP="002E0C51">
      <w:pPr>
        <w:spacing w:after="0"/>
        <w:ind w:firstLine="709"/>
        <w:contextualSpacing/>
        <w:mirrorIndents/>
        <w:jc w:val="both"/>
        <w:rPr>
          <w:rFonts w:ascii="Times New Roman" w:hAnsi="Times New Roman"/>
          <w:sz w:val="24"/>
          <w:szCs w:val="24"/>
        </w:rPr>
      </w:pPr>
      <w:r w:rsidRPr="002E0C51">
        <w:rPr>
          <w:rFonts w:ascii="Times New Roman" w:hAnsi="Times New Roman"/>
          <w:sz w:val="24"/>
          <w:szCs w:val="24"/>
        </w:rPr>
        <w:t>Для составления плана одного модуля используйте одну страницу. Вы можете перечитать план в течение 5 минут, данных на ознакомление. Когда вы приступите к соревнованиям, пожалуйста, отдайте план группе оценивающих экспертов.</w:t>
      </w:r>
    </w:p>
    <w:p w14:paraId="4FEB7273" w14:textId="77777777" w:rsidR="00196D81" w:rsidRPr="002E0C51" w:rsidRDefault="00196D81" w:rsidP="002E0C51">
      <w:pPr>
        <w:spacing w:after="0"/>
        <w:ind w:firstLine="709"/>
        <w:contextualSpacing/>
        <w:mirrorIndents/>
        <w:jc w:val="both"/>
        <w:rPr>
          <w:rFonts w:ascii="Times New Roman" w:hAnsi="Times New Roman"/>
          <w:sz w:val="24"/>
          <w:szCs w:val="24"/>
        </w:rPr>
      </w:pPr>
      <w:r w:rsidRPr="002E0C51">
        <w:rPr>
          <w:rFonts w:ascii="Times New Roman" w:hAnsi="Times New Roman"/>
          <w:sz w:val="24"/>
          <w:szCs w:val="24"/>
        </w:rPr>
        <w:t xml:space="preserve">Выполнение. Перед выполнением Конкурсного задания, наденьте усилитель голоса, надежно закрепите его и отрегулируйте громкость, так, чтобы Ваша речь была хорошо слышна экспертам. В начале выполнения модуля Конкурсного задания у Вас есть 5 минут для ознакомления с обстановкой, в период ознакомления Вы ничего не трогаете, не перемещайте, не разговариваете с пациентом. Если Вы закончили ознакомление ранее отведенного Вам времени, сообщите об этом, говорите вслух: «Ознакомление </w:t>
      </w:r>
      <w:proofErr w:type="gramStart"/>
      <w:r w:rsidRPr="002E0C51">
        <w:rPr>
          <w:rFonts w:ascii="Times New Roman" w:hAnsi="Times New Roman"/>
          <w:sz w:val="24"/>
          <w:szCs w:val="24"/>
        </w:rPr>
        <w:t>закончил</w:t>
      </w:r>
      <w:proofErr w:type="gramEnd"/>
      <w:r w:rsidRPr="002E0C51">
        <w:rPr>
          <w:rFonts w:ascii="Times New Roman" w:hAnsi="Times New Roman"/>
          <w:sz w:val="24"/>
          <w:szCs w:val="24"/>
        </w:rPr>
        <w:t>/закончила».</w:t>
      </w:r>
    </w:p>
    <w:p w14:paraId="16927714" w14:textId="20FB2898" w:rsidR="00196D81" w:rsidRPr="002E0C51" w:rsidRDefault="00196D81" w:rsidP="002E0C51">
      <w:pPr>
        <w:spacing w:after="0"/>
        <w:ind w:firstLine="709"/>
        <w:contextualSpacing/>
        <w:mirrorIndents/>
        <w:jc w:val="both"/>
        <w:rPr>
          <w:rFonts w:ascii="Times New Roman" w:hAnsi="Times New Roman"/>
          <w:sz w:val="24"/>
          <w:szCs w:val="24"/>
        </w:rPr>
      </w:pPr>
      <w:r w:rsidRPr="002E0C51">
        <w:rPr>
          <w:rFonts w:ascii="Times New Roman" w:hAnsi="Times New Roman"/>
          <w:sz w:val="24"/>
          <w:szCs w:val="24"/>
        </w:rPr>
        <w:t xml:space="preserve">Внимательно прочитайте описание ситуации. Выполняйте задания, которые указаны в описании. Данная ситуация приближена </w:t>
      </w:r>
      <w:proofErr w:type="gramStart"/>
      <w:r w:rsidRPr="002E0C51">
        <w:rPr>
          <w:rFonts w:ascii="Times New Roman" w:hAnsi="Times New Roman"/>
          <w:sz w:val="24"/>
          <w:szCs w:val="24"/>
        </w:rPr>
        <w:t>к</w:t>
      </w:r>
      <w:proofErr w:type="gramEnd"/>
      <w:r w:rsidRPr="002E0C51">
        <w:rPr>
          <w:rFonts w:ascii="Times New Roman" w:hAnsi="Times New Roman"/>
          <w:sz w:val="24"/>
          <w:szCs w:val="24"/>
        </w:rPr>
        <w:t xml:space="preserve"> реальной, действуйте в ситуации, как в реальной рабочей обстановке. Время практического выполнения модулей 45 минут, включая время подготовки 5 минут. Если Вы закончили выполнение конкурсного задания ранее отведенного Вам времени громко произнесите: «</w:t>
      </w:r>
      <w:proofErr w:type="gramStart"/>
      <w:r w:rsidRPr="002E0C51">
        <w:rPr>
          <w:rFonts w:ascii="Times New Roman" w:hAnsi="Times New Roman"/>
          <w:sz w:val="24"/>
          <w:szCs w:val="24"/>
        </w:rPr>
        <w:t>Закончил</w:t>
      </w:r>
      <w:proofErr w:type="gramEnd"/>
      <w:r w:rsidRPr="002E0C51">
        <w:rPr>
          <w:rFonts w:ascii="Times New Roman" w:hAnsi="Times New Roman"/>
          <w:sz w:val="24"/>
          <w:szCs w:val="24"/>
        </w:rPr>
        <w:t>/ закончила».</w:t>
      </w:r>
    </w:p>
    <w:p w14:paraId="68993E64" w14:textId="77777777" w:rsidR="003F2DA1" w:rsidRPr="009E4685" w:rsidRDefault="003F2DA1" w:rsidP="002E0C51">
      <w:pPr>
        <w:spacing w:after="0"/>
        <w:contextualSpacing/>
        <w:mirrorIndents/>
        <w:jc w:val="both"/>
        <w:rPr>
          <w:rFonts w:ascii="Times New Roman" w:hAnsi="Times New Roman"/>
          <w:sz w:val="24"/>
          <w:szCs w:val="24"/>
        </w:rPr>
      </w:pPr>
    </w:p>
    <w:p w14:paraId="59FB7292" w14:textId="4B223549" w:rsidR="0083696F" w:rsidRPr="009E4685" w:rsidRDefault="00196D81" w:rsidP="002E0C51">
      <w:pPr>
        <w:spacing w:after="0"/>
        <w:contextualSpacing/>
        <w:mirrorIndents/>
        <w:jc w:val="both"/>
        <w:rPr>
          <w:rFonts w:ascii="Times New Roman" w:hAnsi="Times New Roman"/>
          <w:sz w:val="24"/>
          <w:szCs w:val="24"/>
        </w:rPr>
      </w:pPr>
      <w:r w:rsidRPr="009E4685">
        <w:rPr>
          <w:rFonts w:ascii="Times New Roman" w:hAnsi="Times New Roman"/>
          <w:sz w:val="24"/>
          <w:szCs w:val="24"/>
        </w:rPr>
        <w:t>Схема оценок основана на Техническом описании компетенции.</w:t>
      </w:r>
      <w:bookmarkStart w:id="7" w:name="_Toc379539626"/>
    </w:p>
    <w:p w14:paraId="7FC1A56C" w14:textId="77777777" w:rsidR="002E0C51" w:rsidRPr="009E4685" w:rsidRDefault="002E0C51" w:rsidP="002E0C51">
      <w:pPr>
        <w:spacing w:after="0"/>
        <w:contextualSpacing/>
        <w:mirrorIndents/>
        <w:jc w:val="both"/>
        <w:rPr>
          <w:rStyle w:val="10"/>
          <w:rFonts w:ascii="Times New Roman" w:hAnsi="Times New Roman" w:cs="Times New Roman"/>
          <w:b/>
          <w:bCs/>
          <w:color w:val="auto"/>
          <w:sz w:val="24"/>
          <w:szCs w:val="24"/>
        </w:rPr>
      </w:pPr>
      <w:bookmarkStart w:id="8" w:name="_Toc78550511"/>
    </w:p>
    <w:p w14:paraId="1E6728A0" w14:textId="48DDCB00" w:rsidR="00BF6513" w:rsidRPr="009E4685" w:rsidRDefault="00747919" w:rsidP="002E0C51">
      <w:pPr>
        <w:pStyle w:val="a5"/>
        <w:numPr>
          <w:ilvl w:val="0"/>
          <w:numId w:val="20"/>
        </w:numPr>
        <w:spacing w:after="0"/>
        <w:ind w:left="0" w:firstLine="0"/>
        <w:jc w:val="both"/>
        <w:rPr>
          <w:rStyle w:val="10"/>
          <w:rFonts w:ascii="Times New Roman" w:hAnsi="Times New Roman" w:cs="Times New Roman"/>
          <w:b/>
          <w:bCs/>
          <w:color w:val="auto"/>
          <w:sz w:val="24"/>
          <w:szCs w:val="24"/>
        </w:rPr>
      </w:pPr>
      <w:r w:rsidRPr="009E4685">
        <w:rPr>
          <w:rStyle w:val="10"/>
          <w:rFonts w:ascii="Times New Roman" w:hAnsi="Times New Roman" w:cs="Times New Roman"/>
          <w:b/>
          <w:bCs/>
          <w:color w:val="auto"/>
          <w:sz w:val="24"/>
          <w:szCs w:val="24"/>
        </w:rPr>
        <w:t>Критерии оценки</w:t>
      </w:r>
      <w:bookmarkEnd w:id="7"/>
      <w:r w:rsidR="00B555AD" w:rsidRPr="009E4685">
        <w:rPr>
          <w:rStyle w:val="10"/>
          <w:rFonts w:ascii="Times New Roman" w:hAnsi="Times New Roman" w:cs="Times New Roman"/>
          <w:b/>
          <w:bCs/>
          <w:color w:val="auto"/>
          <w:sz w:val="24"/>
          <w:szCs w:val="24"/>
        </w:rPr>
        <w:t>.</w:t>
      </w:r>
      <w:bookmarkEnd w:id="8"/>
    </w:p>
    <w:p w14:paraId="768E56F1" w14:textId="77777777" w:rsidR="0052736E" w:rsidRPr="009E4685" w:rsidRDefault="0052736E" w:rsidP="002E0C51">
      <w:pPr>
        <w:spacing w:after="0"/>
        <w:jc w:val="right"/>
        <w:rPr>
          <w:rFonts w:ascii="Times New Roman" w:hAnsi="Times New Roman"/>
          <w:sz w:val="24"/>
          <w:szCs w:val="24"/>
        </w:rPr>
      </w:pPr>
      <w:r w:rsidRPr="009E4685">
        <w:rPr>
          <w:rFonts w:ascii="Times New Roman" w:hAnsi="Times New Roman"/>
          <w:sz w:val="24"/>
          <w:szCs w:val="24"/>
        </w:rPr>
        <w:t>Таблица 2.</w:t>
      </w:r>
    </w:p>
    <w:tbl>
      <w:tblPr>
        <w:tblStyle w:val="a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03"/>
        <w:gridCol w:w="4905"/>
        <w:gridCol w:w="1698"/>
        <w:gridCol w:w="2058"/>
        <w:gridCol w:w="1215"/>
      </w:tblGrid>
      <w:tr w:rsidR="0021445F" w:rsidRPr="009E4685" w14:paraId="626CE1B5" w14:textId="77777777" w:rsidTr="00085788">
        <w:tc>
          <w:tcPr>
            <w:tcW w:w="2582" w:type="pct"/>
            <w:gridSpan w:val="2"/>
            <w:vMerge w:val="restart"/>
            <w:shd w:val="clear" w:color="auto" w:fill="8DB3E2" w:themeFill="text2" w:themeFillTint="66"/>
            <w:vAlign w:val="center"/>
          </w:tcPr>
          <w:p w14:paraId="4DAA4D11" w14:textId="77777777" w:rsidR="0021445F" w:rsidRPr="009E4685" w:rsidRDefault="00DA51A0" w:rsidP="002E0C51">
            <w:pPr>
              <w:spacing w:after="0"/>
              <w:jc w:val="center"/>
              <w:rPr>
                <w:rFonts w:ascii="Times New Roman" w:hAnsi="Times New Roman" w:cs="Times New Roman"/>
                <w:b/>
                <w:sz w:val="24"/>
                <w:szCs w:val="24"/>
              </w:rPr>
            </w:pPr>
            <w:r w:rsidRPr="009E4685">
              <w:rPr>
                <w:rFonts w:ascii="Times New Roman" w:hAnsi="Times New Roman" w:cs="Times New Roman"/>
                <w:b/>
                <w:sz w:val="24"/>
                <w:szCs w:val="24"/>
              </w:rPr>
              <w:t>Модули</w:t>
            </w:r>
          </w:p>
        </w:tc>
        <w:tc>
          <w:tcPr>
            <w:tcW w:w="2418" w:type="pct"/>
            <w:gridSpan w:val="3"/>
            <w:shd w:val="clear" w:color="auto" w:fill="8DB3E2" w:themeFill="text2" w:themeFillTint="66"/>
            <w:vAlign w:val="center"/>
          </w:tcPr>
          <w:p w14:paraId="195B6636" w14:textId="77777777" w:rsidR="0021445F" w:rsidRPr="009E4685" w:rsidRDefault="0021445F" w:rsidP="002E0C51">
            <w:pPr>
              <w:spacing w:after="0"/>
              <w:jc w:val="center"/>
              <w:rPr>
                <w:rFonts w:ascii="Times New Roman" w:hAnsi="Times New Roman" w:cs="Times New Roman"/>
                <w:b/>
                <w:sz w:val="24"/>
                <w:szCs w:val="24"/>
              </w:rPr>
            </w:pPr>
            <w:r w:rsidRPr="009E4685">
              <w:rPr>
                <w:rFonts w:ascii="Times New Roman" w:hAnsi="Times New Roman" w:cs="Times New Roman"/>
                <w:b/>
                <w:sz w:val="24"/>
                <w:szCs w:val="24"/>
              </w:rPr>
              <w:t>Баллы</w:t>
            </w:r>
          </w:p>
        </w:tc>
      </w:tr>
      <w:tr w:rsidR="0021445F" w:rsidRPr="002E0C51" w14:paraId="17D17E56" w14:textId="77777777" w:rsidTr="00085788">
        <w:trPr>
          <w:trHeight w:val="570"/>
        </w:trPr>
        <w:tc>
          <w:tcPr>
            <w:tcW w:w="2582" w:type="pct"/>
            <w:gridSpan w:val="2"/>
            <w:vMerge/>
            <w:shd w:val="clear" w:color="auto" w:fill="17365D" w:themeFill="text2" w:themeFillShade="BF"/>
            <w:vAlign w:val="center"/>
          </w:tcPr>
          <w:p w14:paraId="061BD086" w14:textId="77777777" w:rsidR="0021445F" w:rsidRPr="009E4685" w:rsidRDefault="0021445F" w:rsidP="002E0C51">
            <w:pPr>
              <w:spacing w:after="0"/>
              <w:jc w:val="both"/>
              <w:rPr>
                <w:rFonts w:ascii="Times New Roman" w:hAnsi="Times New Roman" w:cs="Times New Roman"/>
                <w:b/>
                <w:color w:val="FFFFFF" w:themeColor="background1"/>
                <w:sz w:val="24"/>
                <w:szCs w:val="24"/>
              </w:rPr>
            </w:pPr>
          </w:p>
        </w:tc>
        <w:tc>
          <w:tcPr>
            <w:tcW w:w="826" w:type="pct"/>
            <w:shd w:val="clear" w:color="auto" w:fill="17365D" w:themeFill="text2" w:themeFillShade="BF"/>
            <w:vAlign w:val="center"/>
          </w:tcPr>
          <w:p w14:paraId="741B4A24" w14:textId="77777777" w:rsidR="0021445F" w:rsidRPr="009E4685" w:rsidRDefault="0021445F" w:rsidP="002E0C51">
            <w:pPr>
              <w:spacing w:after="0"/>
              <w:jc w:val="center"/>
              <w:rPr>
                <w:rFonts w:ascii="Times New Roman" w:hAnsi="Times New Roman" w:cs="Times New Roman"/>
                <w:b/>
                <w:color w:val="FFFFFF" w:themeColor="background1"/>
                <w:sz w:val="24"/>
                <w:szCs w:val="24"/>
              </w:rPr>
            </w:pPr>
            <w:r w:rsidRPr="009E4685">
              <w:rPr>
                <w:rFonts w:ascii="Times New Roman" w:hAnsi="Times New Roman" w:cs="Times New Roman"/>
                <w:b/>
                <w:color w:val="FFFFFF" w:themeColor="background1"/>
                <w:sz w:val="24"/>
                <w:szCs w:val="24"/>
              </w:rPr>
              <w:t>Судейские аспекты</w:t>
            </w:r>
          </w:p>
        </w:tc>
        <w:tc>
          <w:tcPr>
            <w:tcW w:w="1001" w:type="pct"/>
            <w:shd w:val="clear" w:color="auto" w:fill="17365D" w:themeFill="text2" w:themeFillShade="BF"/>
            <w:vAlign w:val="center"/>
          </w:tcPr>
          <w:p w14:paraId="55F84063" w14:textId="77777777" w:rsidR="0021445F" w:rsidRPr="009E4685" w:rsidRDefault="0021445F" w:rsidP="002E0C51">
            <w:pPr>
              <w:spacing w:after="0"/>
              <w:jc w:val="center"/>
              <w:rPr>
                <w:rFonts w:ascii="Times New Roman" w:hAnsi="Times New Roman" w:cs="Times New Roman"/>
                <w:b/>
                <w:color w:val="FFFFFF" w:themeColor="background1"/>
                <w:sz w:val="24"/>
                <w:szCs w:val="24"/>
              </w:rPr>
            </w:pPr>
            <w:r w:rsidRPr="009E4685">
              <w:rPr>
                <w:rFonts w:ascii="Times New Roman" w:hAnsi="Times New Roman" w:cs="Times New Roman"/>
                <w:b/>
                <w:color w:val="FFFFFF" w:themeColor="background1"/>
                <w:sz w:val="24"/>
                <w:szCs w:val="24"/>
              </w:rPr>
              <w:t>Объективные аспекты</w:t>
            </w:r>
          </w:p>
        </w:tc>
        <w:tc>
          <w:tcPr>
            <w:tcW w:w="591" w:type="pct"/>
            <w:shd w:val="clear" w:color="auto" w:fill="17365D" w:themeFill="text2" w:themeFillShade="BF"/>
            <w:vAlign w:val="center"/>
          </w:tcPr>
          <w:p w14:paraId="2FCAF2CD" w14:textId="77777777" w:rsidR="0021445F" w:rsidRPr="009E4685" w:rsidRDefault="0021445F" w:rsidP="002E0C51">
            <w:pPr>
              <w:spacing w:after="0"/>
              <w:jc w:val="center"/>
              <w:rPr>
                <w:rFonts w:ascii="Times New Roman" w:hAnsi="Times New Roman" w:cs="Times New Roman"/>
                <w:b/>
                <w:color w:val="FFFFFF" w:themeColor="background1"/>
                <w:sz w:val="24"/>
                <w:szCs w:val="24"/>
              </w:rPr>
            </w:pPr>
            <w:r w:rsidRPr="009E4685">
              <w:rPr>
                <w:rFonts w:ascii="Times New Roman" w:hAnsi="Times New Roman" w:cs="Times New Roman"/>
                <w:b/>
                <w:color w:val="FFFFFF" w:themeColor="background1"/>
                <w:sz w:val="24"/>
                <w:szCs w:val="24"/>
              </w:rPr>
              <w:t>Всего</w:t>
            </w:r>
          </w:p>
        </w:tc>
      </w:tr>
      <w:tr w:rsidR="00630084" w:rsidRPr="004B2BAF" w14:paraId="0509703B" w14:textId="77777777" w:rsidTr="00085788">
        <w:trPr>
          <w:trHeight w:val="616"/>
        </w:trPr>
        <w:tc>
          <w:tcPr>
            <w:tcW w:w="196" w:type="pct"/>
            <w:shd w:val="clear" w:color="auto" w:fill="17365D" w:themeFill="text2" w:themeFillShade="BF"/>
            <w:vAlign w:val="center"/>
          </w:tcPr>
          <w:p w14:paraId="5AE8773E" w14:textId="5018270E" w:rsidR="00630084" w:rsidRPr="002E0C51" w:rsidRDefault="00630084" w:rsidP="002E0C51">
            <w:pPr>
              <w:spacing w:after="0"/>
              <w:jc w:val="both"/>
              <w:rPr>
                <w:rFonts w:ascii="Times New Roman" w:hAnsi="Times New Roman" w:cs="Times New Roman"/>
                <w:b/>
                <w:color w:val="FFFFFF" w:themeColor="background1"/>
                <w:sz w:val="24"/>
                <w:szCs w:val="24"/>
                <w:highlight w:val="yellow"/>
                <w:lang w:val="en-US"/>
              </w:rPr>
            </w:pPr>
            <w:r w:rsidRPr="002E0C51">
              <w:rPr>
                <w:rFonts w:ascii="Times New Roman" w:hAnsi="Times New Roman" w:cs="Times New Roman"/>
                <w:b/>
                <w:color w:val="FFFFFF" w:themeColor="background1"/>
                <w:sz w:val="24"/>
                <w:szCs w:val="24"/>
                <w:lang w:val="en-US"/>
              </w:rPr>
              <w:t>B</w:t>
            </w:r>
          </w:p>
        </w:tc>
        <w:tc>
          <w:tcPr>
            <w:tcW w:w="2386" w:type="pct"/>
            <w:vAlign w:val="center"/>
          </w:tcPr>
          <w:p w14:paraId="233362BC" w14:textId="766BD45D" w:rsidR="00630084" w:rsidRPr="002E0C51" w:rsidRDefault="00630084" w:rsidP="002E0C51">
            <w:pPr>
              <w:spacing w:after="0"/>
              <w:rPr>
                <w:rFonts w:ascii="Times New Roman" w:hAnsi="Times New Roman" w:cs="Times New Roman"/>
                <w:b/>
                <w:sz w:val="24"/>
                <w:szCs w:val="24"/>
                <w:highlight w:val="yellow"/>
              </w:rPr>
            </w:pPr>
            <w:r w:rsidRPr="002E0C51">
              <w:rPr>
                <w:rFonts w:ascii="Times New Roman" w:hAnsi="Times New Roman" w:cs="Times New Roman"/>
                <w:sz w:val="24"/>
                <w:szCs w:val="24"/>
              </w:rPr>
              <w:t>Осуществление доказательного ухода, обучения пациента в условиях медицинской организации (дневной стационар).</w:t>
            </w:r>
          </w:p>
        </w:tc>
        <w:tc>
          <w:tcPr>
            <w:tcW w:w="826" w:type="pct"/>
            <w:vAlign w:val="center"/>
          </w:tcPr>
          <w:p w14:paraId="055F9EA4" w14:textId="77777777" w:rsidR="00630084" w:rsidRPr="004B2BAF" w:rsidRDefault="00630084" w:rsidP="002E0C51">
            <w:pPr>
              <w:pStyle w:val="TableParagraph"/>
              <w:spacing w:line="276" w:lineRule="auto"/>
              <w:jc w:val="center"/>
              <w:rPr>
                <w:rFonts w:cs="Times New Roman"/>
                <w:b/>
                <w:sz w:val="24"/>
                <w:szCs w:val="24"/>
              </w:rPr>
            </w:pPr>
            <w:r w:rsidRPr="004B2BAF">
              <w:rPr>
                <w:rFonts w:cs="Times New Roman"/>
                <w:b/>
                <w:sz w:val="24"/>
                <w:szCs w:val="24"/>
              </w:rPr>
              <w:t>0</w:t>
            </w:r>
          </w:p>
        </w:tc>
        <w:tc>
          <w:tcPr>
            <w:tcW w:w="1001" w:type="pct"/>
            <w:vAlign w:val="center"/>
          </w:tcPr>
          <w:p w14:paraId="4055B2F9" w14:textId="2A34BD41" w:rsidR="00630084" w:rsidRPr="004B2BAF" w:rsidRDefault="00630084" w:rsidP="002E0C51">
            <w:pPr>
              <w:pStyle w:val="TableParagraph"/>
              <w:spacing w:line="276" w:lineRule="auto"/>
              <w:ind w:left="234" w:right="225"/>
              <w:jc w:val="center"/>
              <w:rPr>
                <w:rFonts w:cs="Times New Roman"/>
                <w:b/>
                <w:sz w:val="24"/>
                <w:szCs w:val="24"/>
              </w:rPr>
            </w:pPr>
            <w:r w:rsidRPr="004B2BAF">
              <w:rPr>
                <w:rFonts w:cs="Times New Roman"/>
                <w:b/>
                <w:sz w:val="24"/>
                <w:szCs w:val="24"/>
              </w:rPr>
              <w:t>15</w:t>
            </w:r>
          </w:p>
        </w:tc>
        <w:tc>
          <w:tcPr>
            <w:tcW w:w="591" w:type="pct"/>
            <w:vAlign w:val="center"/>
          </w:tcPr>
          <w:p w14:paraId="32BFD98B" w14:textId="24B8A0F9" w:rsidR="00630084" w:rsidRPr="004B2BAF" w:rsidRDefault="00630084" w:rsidP="002E0C51">
            <w:pPr>
              <w:pStyle w:val="TableParagraph"/>
              <w:spacing w:line="276" w:lineRule="auto"/>
              <w:ind w:left="234" w:right="225"/>
              <w:jc w:val="center"/>
              <w:rPr>
                <w:rFonts w:cs="Times New Roman"/>
                <w:b/>
                <w:sz w:val="24"/>
                <w:szCs w:val="24"/>
              </w:rPr>
            </w:pPr>
            <w:r w:rsidRPr="004B2BAF">
              <w:rPr>
                <w:rFonts w:cs="Times New Roman"/>
                <w:b/>
                <w:sz w:val="24"/>
                <w:szCs w:val="24"/>
              </w:rPr>
              <w:t>15</w:t>
            </w:r>
          </w:p>
        </w:tc>
      </w:tr>
      <w:tr w:rsidR="00630084" w:rsidRPr="004B2BAF" w14:paraId="0E795443" w14:textId="77777777" w:rsidTr="00085788">
        <w:tc>
          <w:tcPr>
            <w:tcW w:w="196" w:type="pct"/>
            <w:shd w:val="clear" w:color="auto" w:fill="17365D" w:themeFill="text2" w:themeFillShade="BF"/>
            <w:vAlign w:val="center"/>
          </w:tcPr>
          <w:p w14:paraId="56234CE4" w14:textId="3538A785" w:rsidR="00630084" w:rsidRPr="002E0C51" w:rsidRDefault="00630084" w:rsidP="002E0C51">
            <w:pPr>
              <w:spacing w:after="0"/>
              <w:jc w:val="both"/>
              <w:rPr>
                <w:rFonts w:ascii="Times New Roman" w:hAnsi="Times New Roman" w:cs="Times New Roman"/>
                <w:b/>
                <w:color w:val="FFFFFF" w:themeColor="background1"/>
                <w:sz w:val="24"/>
                <w:szCs w:val="24"/>
                <w:highlight w:val="yellow"/>
                <w:lang w:val="en-US"/>
              </w:rPr>
            </w:pPr>
            <w:r w:rsidRPr="002E0C51">
              <w:rPr>
                <w:rFonts w:ascii="Times New Roman" w:hAnsi="Times New Roman" w:cs="Times New Roman"/>
                <w:b/>
                <w:color w:val="FFFFFF" w:themeColor="background1"/>
                <w:sz w:val="24"/>
                <w:szCs w:val="24"/>
                <w:lang w:val="en-US"/>
              </w:rPr>
              <w:t>D</w:t>
            </w:r>
          </w:p>
        </w:tc>
        <w:tc>
          <w:tcPr>
            <w:tcW w:w="2386" w:type="pct"/>
            <w:vAlign w:val="center"/>
          </w:tcPr>
          <w:p w14:paraId="2349AF48" w14:textId="0591E3D3" w:rsidR="00630084" w:rsidRPr="002E0C51" w:rsidRDefault="00630084" w:rsidP="002E0C51">
            <w:pPr>
              <w:spacing w:after="0"/>
              <w:rPr>
                <w:rFonts w:ascii="Times New Roman" w:hAnsi="Times New Roman" w:cs="Times New Roman"/>
                <w:b/>
                <w:sz w:val="24"/>
                <w:szCs w:val="24"/>
                <w:highlight w:val="yellow"/>
              </w:rPr>
            </w:pPr>
            <w:r w:rsidRPr="002E0C51">
              <w:rPr>
                <w:rFonts w:ascii="Times New Roman" w:hAnsi="Times New Roman" w:cs="Times New Roman"/>
                <w:sz w:val="24"/>
                <w:szCs w:val="24"/>
              </w:rPr>
              <w:t>Осуществление доказательного ухода в условиях медицинской организации (стационар).</w:t>
            </w:r>
          </w:p>
        </w:tc>
        <w:tc>
          <w:tcPr>
            <w:tcW w:w="826" w:type="pct"/>
            <w:vAlign w:val="center"/>
          </w:tcPr>
          <w:p w14:paraId="5CD61893" w14:textId="77777777" w:rsidR="00630084" w:rsidRPr="004B2BAF" w:rsidRDefault="00630084" w:rsidP="002E0C51">
            <w:pPr>
              <w:pStyle w:val="TableParagraph"/>
              <w:spacing w:line="276" w:lineRule="auto"/>
              <w:jc w:val="center"/>
              <w:rPr>
                <w:rFonts w:cs="Times New Roman"/>
                <w:b/>
                <w:sz w:val="24"/>
                <w:szCs w:val="24"/>
              </w:rPr>
            </w:pPr>
            <w:r w:rsidRPr="004B2BAF">
              <w:rPr>
                <w:rFonts w:cs="Times New Roman"/>
                <w:b/>
                <w:sz w:val="24"/>
                <w:szCs w:val="24"/>
              </w:rPr>
              <w:t>0</w:t>
            </w:r>
          </w:p>
        </w:tc>
        <w:tc>
          <w:tcPr>
            <w:tcW w:w="1001" w:type="pct"/>
            <w:vAlign w:val="center"/>
          </w:tcPr>
          <w:p w14:paraId="1C799AD1" w14:textId="60640E31" w:rsidR="00630084" w:rsidRPr="004B2BAF" w:rsidRDefault="00630084" w:rsidP="002E0C51">
            <w:pPr>
              <w:pStyle w:val="TableParagraph"/>
              <w:spacing w:line="276" w:lineRule="auto"/>
              <w:ind w:left="234" w:right="225"/>
              <w:jc w:val="center"/>
              <w:rPr>
                <w:rFonts w:cs="Times New Roman"/>
                <w:b/>
                <w:sz w:val="24"/>
                <w:szCs w:val="24"/>
              </w:rPr>
            </w:pPr>
            <w:r w:rsidRPr="004B2BAF">
              <w:rPr>
                <w:rFonts w:cs="Times New Roman"/>
                <w:b/>
                <w:sz w:val="24"/>
                <w:szCs w:val="24"/>
              </w:rPr>
              <w:t>17,35</w:t>
            </w:r>
          </w:p>
        </w:tc>
        <w:tc>
          <w:tcPr>
            <w:tcW w:w="591" w:type="pct"/>
            <w:vAlign w:val="center"/>
          </w:tcPr>
          <w:p w14:paraId="00350E7C" w14:textId="6E55FD4D" w:rsidR="00630084" w:rsidRPr="004B2BAF" w:rsidRDefault="00630084" w:rsidP="002E0C51">
            <w:pPr>
              <w:pStyle w:val="TableParagraph"/>
              <w:spacing w:line="276" w:lineRule="auto"/>
              <w:ind w:left="234" w:right="225"/>
              <w:jc w:val="center"/>
              <w:rPr>
                <w:rFonts w:cs="Times New Roman"/>
                <w:b/>
                <w:sz w:val="24"/>
                <w:szCs w:val="24"/>
              </w:rPr>
            </w:pPr>
            <w:r w:rsidRPr="004B2BAF">
              <w:rPr>
                <w:rFonts w:cs="Times New Roman"/>
                <w:b/>
                <w:sz w:val="24"/>
                <w:szCs w:val="24"/>
              </w:rPr>
              <w:t>17,35</w:t>
            </w:r>
          </w:p>
        </w:tc>
      </w:tr>
      <w:tr w:rsidR="00630084" w:rsidRPr="004B2BAF" w14:paraId="7D72869B" w14:textId="77777777" w:rsidTr="00085788">
        <w:tc>
          <w:tcPr>
            <w:tcW w:w="2582" w:type="pct"/>
            <w:gridSpan w:val="2"/>
            <w:shd w:val="clear" w:color="auto" w:fill="17365D" w:themeFill="text2" w:themeFillShade="BF"/>
            <w:vAlign w:val="center"/>
          </w:tcPr>
          <w:p w14:paraId="43444514" w14:textId="77777777" w:rsidR="00630084" w:rsidRPr="002E0C51" w:rsidRDefault="00630084" w:rsidP="002E0C51">
            <w:pPr>
              <w:spacing w:after="0"/>
              <w:jc w:val="right"/>
              <w:rPr>
                <w:rFonts w:ascii="Times New Roman" w:hAnsi="Times New Roman" w:cs="Times New Roman"/>
                <w:b/>
                <w:color w:val="FFFFFF" w:themeColor="background1"/>
                <w:sz w:val="24"/>
                <w:szCs w:val="24"/>
                <w:highlight w:val="yellow"/>
              </w:rPr>
            </w:pPr>
            <w:r w:rsidRPr="009E4685">
              <w:rPr>
                <w:rFonts w:ascii="Times New Roman" w:hAnsi="Times New Roman" w:cs="Times New Roman"/>
                <w:b/>
                <w:color w:val="FFFFFF" w:themeColor="background1"/>
                <w:sz w:val="24"/>
                <w:szCs w:val="24"/>
              </w:rPr>
              <w:t>Всего</w:t>
            </w:r>
          </w:p>
        </w:tc>
        <w:tc>
          <w:tcPr>
            <w:tcW w:w="826" w:type="pct"/>
            <w:vAlign w:val="center"/>
          </w:tcPr>
          <w:p w14:paraId="2D1AEA42" w14:textId="6E6500B4" w:rsidR="00630084" w:rsidRPr="004B2BAF" w:rsidRDefault="00630084" w:rsidP="002E0C51">
            <w:pPr>
              <w:spacing w:after="0"/>
              <w:jc w:val="center"/>
              <w:rPr>
                <w:rFonts w:ascii="Times New Roman" w:hAnsi="Times New Roman" w:cs="Times New Roman"/>
                <w:b/>
                <w:sz w:val="24"/>
                <w:szCs w:val="24"/>
              </w:rPr>
            </w:pPr>
            <w:r w:rsidRPr="004B2BAF">
              <w:rPr>
                <w:rFonts w:ascii="Times New Roman" w:hAnsi="Times New Roman" w:cs="Times New Roman"/>
                <w:b/>
                <w:sz w:val="24"/>
                <w:szCs w:val="24"/>
              </w:rPr>
              <w:t>0</w:t>
            </w:r>
          </w:p>
        </w:tc>
        <w:tc>
          <w:tcPr>
            <w:tcW w:w="1001" w:type="pct"/>
            <w:vAlign w:val="center"/>
          </w:tcPr>
          <w:p w14:paraId="7C999F38" w14:textId="74D63480" w:rsidR="00630084" w:rsidRPr="004B2BAF" w:rsidRDefault="00630084" w:rsidP="002E0C51">
            <w:pPr>
              <w:spacing w:after="0"/>
              <w:jc w:val="center"/>
              <w:rPr>
                <w:rFonts w:ascii="Times New Roman" w:hAnsi="Times New Roman" w:cs="Times New Roman"/>
                <w:b/>
                <w:sz w:val="24"/>
                <w:szCs w:val="24"/>
              </w:rPr>
            </w:pPr>
            <w:r w:rsidRPr="004B2BAF">
              <w:rPr>
                <w:rFonts w:ascii="Times New Roman" w:hAnsi="Times New Roman" w:cs="Times New Roman"/>
                <w:b/>
                <w:sz w:val="24"/>
                <w:szCs w:val="24"/>
              </w:rPr>
              <w:t>32,35</w:t>
            </w:r>
          </w:p>
        </w:tc>
        <w:tc>
          <w:tcPr>
            <w:tcW w:w="591" w:type="pct"/>
            <w:vAlign w:val="center"/>
          </w:tcPr>
          <w:p w14:paraId="2C7E1EDB" w14:textId="55D4AB72" w:rsidR="00630084" w:rsidRPr="004B2BAF" w:rsidRDefault="002B4579" w:rsidP="002E0C51">
            <w:pPr>
              <w:spacing w:after="0"/>
              <w:jc w:val="center"/>
              <w:rPr>
                <w:rFonts w:ascii="Times New Roman" w:hAnsi="Times New Roman" w:cs="Times New Roman"/>
                <w:b/>
                <w:sz w:val="24"/>
                <w:szCs w:val="24"/>
              </w:rPr>
            </w:pPr>
            <w:r>
              <w:rPr>
                <w:rFonts w:ascii="Times New Roman" w:hAnsi="Times New Roman" w:cs="Times New Roman"/>
                <w:b/>
                <w:sz w:val="24"/>
                <w:szCs w:val="24"/>
              </w:rPr>
              <w:t>32,</w:t>
            </w:r>
            <w:bookmarkStart w:id="9" w:name="_GoBack"/>
            <w:bookmarkEnd w:id="9"/>
            <w:r w:rsidR="00630084" w:rsidRPr="004B2BAF">
              <w:rPr>
                <w:rFonts w:ascii="Times New Roman" w:hAnsi="Times New Roman" w:cs="Times New Roman"/>
                <w:b/>
                <w:sz w:val="24"/>
                <w:szCs w:val="24"/>
              </w:rPr>
              <w:t>35</w:t>
            </w:r>
          </w:p>
        </w:tc>
      </w:tr>
    </w:tbl>
    <w:p w14:paraId="2DA2DA5A" w14:textId="77777777" w:rsidR="00D74172" w:rsidRPr="002E0C51" w:rsidRDefault="00D74172" w:rsidP="002E0C51">
      <w:pPr>
        <w:spacing w:after="0"/>
        <w:jc w:val="both"/>
        <w:rPr>
          <w:rFonts w:ascii="Times New Roman" w:hAnsi="Times New Roman"/>
          <w:b/>
          <w:caps/>
          <w:sz w:val="24"/>
          <w:szCs w:val="24"/>
          <w:highlight w:val="yellow"/>
          <w:lang w:eastAsia="en-US"/>
        </w:rPr>
      </w:pPr>
    </w:p>
    <w:p w14:paraId="5B9F73DA" w14:textId="77777777" w:rsidR="003F2DA1" w:rsidRPr="002E0C51" w:rsidRDefault="003F2DA1" w:rsidP="002E0C51">
      <w:pPr>
        <w:spacing w:after="0"/>
        <w:jc w:val="both"/>
        <w:rPr>
          <w:rFonts w:ascii="Times New Roman" w:hAnsi="Times New Roman"/>
          <w:b/>
          <w:caps/>
          <w:sz w:val="24"/>
          <w:szCs w:val="24"/>
          <w:highlight w:val="yellow"/>
          <w:lang w:eastAsia="en-US"/>
        </w:rPr>
      </w:pPr>
    </w:p>
    <w:p w14:paraId="262482FF" w14:textId="538B8D6B" w:rsidR="00085788" w:rsidRPr="002E0C51" w:rsidRDefault="00085788" w:rsidP="002E0C51">
      <w:pPr>
        <w:spacing w:after="0"/>
        <w:jc w:val="both"/>
        <w:rPr>
          <w:rFonts w:ascii="Times New Roman" w:hAnsi="Times New Roman"/>
          <w:b/>
          <w:caps/>
          <w:sz w:val="24"/>
          <w:szCs w:val="24"/>
          <w:highlight w:val="yellow"/>
          <w:lang w:eastAsia="en-US"/>
        </w:rPr>
      </w:pPr>
      <w:r w:rsidRPr="002E0C51">
        <w:rPr>
          <w:rFonts w:ascii="Times New Roman" w:hAnsi="Times New Roman"/>
          <w:b/>
          <w:caps/>
          <w:sz w:val="24"/>
          <w:szCs w:val="24"/>
          <w:highlight w:val="yellow"/>
          <w:lang w:eastAsia="en-US"/>
        </w:rPr>
        <w:br w:type="page"/>
      </w:r>
    </w:p>
    <w:p w14:paraId="61C238DE" w14:textId="2E4CDF08" w:rsidR="00196D81" w:rsidRPr="009E4685" w:rsidRDefault="00196D81" w:rsidP="009E4685">
      <w:pPr>
        <w:pStyle w:val="a5"/>
        <w:numPr>
          <w:ilvl w:val="0"/>
          <w:numId w:val="20"/>
        </w:numPr>
        <w:spacing w:after="0"/>
        <w:ind w:left="0" w:firstLine="0"/>
        <w:jc w:val="both"/>
        <w:rPr>
          <w:rStyle w:val="10"/>
          <w:rFonts w:ascii="Times New Roman" w:hAnsi="Times New Roman" w:cs="Times New Roman"/>
          <w:bCs/>
          <w:color w:val="auto"/>
          <w:sz w:val="24"/>
          <w:szCs w:val="24"/>
        </w:rPr>
      </w:pPr>
      <w:r w:rsidRPr="009E4685">
        <w:rPr>
          <w:rStyle w:val="10"/>
          <w:rFonts w:ascii="Times New Roman" w:hAnsi="Times New Roman" w:cs="Times New Roman"/>
          <w:bCs/>
          <w:color w:val="auto"/>
          <w:sz w:val="24"/>
          <w:szCs w:val="24"/>
        </w:rPr>
        <w:lastRenderedPageBreak/>
        <w:t>Приложения к заданию</w:t>
      </w:r>
    </w:p>
    <w:p w14:paraId="730C7A62" w14:textId="77777777" w:rsidR="00666268" w:rsidRPr="002E0C51" w:rsidRDefault="00666268" w:rsidP="002E0C51">
      <w:pPr>
        <w:spacing w:after="0"/>
        <w:jc w:val="both"/>
        <w:rPr>
          <w:rFonts w:ascii="Times New Roman" w:hAnsi="Times New Roman"/>
          <w:b/>
          <w:sz w:val="24"/>
          <w:szCs w:val="24"/>
          <w:highlight w:val="yellow"/>
        </w:rPr>
      </w:pPr>
    </w:p>
    <w:p w14:paraId="40BFE45B" w14:textId="77777777" w:rsidR="00196D81" w:rsidRPr="00494D57" w:rsidRDefault="00196D81" w:rsidP="002E0C51">
      <w:pPr>
        <w:pStyle w:val="a5"/>
        <w:widowControl w:val="0"/>
        <w:numPr>
          <w:ilvl w:val="0"/>
          <w:numId w:val="24"/>
        </w:numPr>
        <w:tabs>
          <w:tab w:val="left" w:pos="981"/>
          <w:tab w:val="left" w:pos="2890"/>
          <w:tab w:val="left" w:pos="5815"/>
          <w:tab w:val="left" w:pos="7342"/>
        </w:tabs>
        <w:autoSpaceDE w:val="0"/>
        <w:autoSpaceDN w:val="0"/>
        <w:spacing w:after="0"/>
        <w:ind w:hanging="361"/>
        <w:contextualSpacing w:val="0"/>
        <w:rPr>
          <w:rFonts w:ascii="Times New Roman" w:hAnsi="Times New Roman"/>
          <w:sz w:val="24"/>
          <w:szCs w:val="24"/>
        </w:rPr>
      </w:pPr>
      <w:r w:rsidRPr="00494D57">
        <w:rPr>
          <w:rFonts w:ascii="Times New Roman" w:hAnsi="Times New Roman"/>
          <w:sz w:val="24"/>
          <w:szCs w:val="24"/>
        </w:rPr>
        <w:t>Температурный</w:t>
      </w:r>
      <w:r w:rsidRPr="00494D57">
        <w:rPr>
          <w:rFonts w:ascii="Times New Roman" w:hAnsi="Times New Roman"/>
          <w:spacing w:val="-3"/>
          <w:sz w:val="24"/>
          <w:szCs w:val="24"/>
        </w:rPr>
        <w:t xml:space="preserve"> </w:t>
      </w:r>
      <w:r w:rsidRPr="00494D57">
        <w:rPr>
          <w:rFonts w:ascii="Times New Roman" w:hAnsi="Times New Roman"/>
          <w:sz w:val="24"/>
          <w:szCs w:val="24"/>
        </w:rPr>
        <w:t>лист  Форма</w:t>
      </w:r>
      <w:r w:rsidRPr="00494D57">
        <w:rPr>
          <w:rFonts w:ascii="Times New Roman" w:hAnsi="Times New Roman"/>
          <w:spacing w:val="1"/>
          <w:sz w:val="24"/>
          <w:szCs w:val="24"/>
        </w:rPr>
        <w:t xml:space="preserve"> </w:t>
      </w:r>
      <w:r w:rsidRPr="00494D57">
        <w:rPr>
          <w:rFonts w:ascii="Times New Roman" w:hAnsi="Times New Roman"/>
          <w:sz w:val="24"/>
          <w:szCs w:val="24"/>
        </w:rPr>
        <w:t>№ 004/у.</w:t>
      </w:r>
    </w:p>
    <w:p w14:paraId="1CA8607C" w14:textId="77777777" w:rsidR="00196D81" w:rsidRPr="00733839" w:rsidRDefault="00196D81" w:rsidP="002E0C51">
      <w:pPr>
        <w:pStyle w:val="a5"/>
        <w:widowControl w:val="0"/>
        <w:numPr>
          <w:ilvl w:val="0"/>
          <w:numId w:val="24"/>
        </w:numPr>
        <w:tabs>
          <w:tab w:val="left" w:pos="981"/>
          <w:tab w:val="left" w:pos="2890"/>
        </w:tabs>
        <w:autoSpaceDE w:val="0"/>
        <w:autoSpaceDN w:val="0"/>
        <w:spacing w:after="0"/>
        <w:ind w:hanging="361"/>
        <w:contextualSpacing w:val="0"/>
        <w:rPr>
          <w:rFonts w:ascii="Times New Roman" w:hAnsi="Times New Roman"/>
          <w:sz w:val="24"/>
          <w:szCs w:val="24"/>
        </w:rPr>
      </w:pPr>
      <w:bookmarkStart w:id="10" w:name="2._Приложение_____Листок_врачебных_назна"/>
      <w:bookmarkEnd w:id="10"/>
      <w:r w:rsidRPr="00733839">
        <w:rPr>
          <w:rFonts w:ascii="Times New Roman" w:hAnsi="Times New Roman"/>
          <w:i/>
          <w:sz w:val="24"/>
          <w:szCs w:val="24"/>
        </w:rPr>
        <w:tab/>
      </w:r>
      <w:r w:rsidRPr="00733839">
        <w:rPr>
          <w:rFonts w:ascii="Times New Roman" w:hAnsi="Times New Roman"/>
          <w:sz w:val="24"/>
          <w:szCs w:val="24"/>
        </w:rPr>
        <w:t>Листок врачебных</w:t>
      </w:r>
      <w:r w:rsidRPr="00733839">
        <w:rPr>
          <w:rFonts w:ascii="Times New Roman" w:hAnsi="Times New Roman"/>
          <w:spacing w:val="-3"/>
          <w:sz w:val="24"/>
          <w:szCs w:val="24"/>
        </w:rPr>
        <w:t xml:space="preserve"> </w:t>
      </w:r>
      <w:r w:rsidRPr="00733839">
        <w:rPr>
          <w:rFonts w:ascii="Times New Roman" w:hAnsi="Times New Roman"/>
          <w:sz w:val="24"/>
          <w:szCs w:val="24"/>
        </w:rPr>
        <w:t>назначений.</w:t>
      </w:r>
    </w:p>
    <w:p w14:paraId="028A3E55" w14:textId="77777777" w:rsidR="00196D81" w:rsidRPr="00733839" w:rsidRDefault="00196D81" w:rsidP="002E0C51">
      <w:pPr>
        <w:pStyle w:val="a5"/>
        <w:widowControl w:val="0"/>
        <w:numPr>
          <w:ilvl w:val="0"/>
          <w:numId w:val="24"/>
        </w:numPr>
        <w:tabs>
          <w:tab w:val="left" w:pos="981"/>
        </w:tabs>
        <w:autoSpaceDE w:val="0"/>
        <w:autoSpaceDN w:val="0"/>
        <w:spacing w:after="0"/>
        <w:ind w:hanging="361"/>
        <w:contextualSpacing w:val="0"/>
        <w:rPr>
          <w:rFonts w:ascii="Times New Roman" w:hAnsi="Times New Roman"/>
          <w:sz w:val="24"/>
          <w:szCs w:val="24"/>
        </w:rPr>
      </w:pPr>
      <w:bookmarkStart w:id="11" w:name="3._Приложенние__-_Легенда_статиста"/>
      <w:bookmarkEnd w:id="11"/>
      <w:r w:rsidRPr="00733839">
        <w:rPr>
          <w:rFonts w:ascii="Times New Roman" w:hAnsi="Times New Roman"/>
          <w:sz w:val="24"/>
          <w:szCs w:val="24"/>
        </w:rPr>
        <w:t>Легенда</w:t>
      </w:r>
      <w:r w:rsidRPr="00733839">
        <w:rPr>
          <w:rFonts w:ascii="Times New Roman" w:hAnsi="Times New Roman"/>
          <w:spacing w:val="6"/>
          <w:sz w:val="24"/>
          <w:szCs w:val="24"/>
        </w:rPr>
        <w:t xml:space="preserve"> </w:t>
      </w:r>
      <w:r w:rsidRPr="00733839">
        <w:rPr>
          <w:rFonts w:ascii="Times New Roman" w:hAnsi="Times New Roman"/>
          <w:sz w:val="24"/>
          <w:szCs w:val="24"/>
        </w:rPr>
        <w:t>статиста</w:t>
      </w:r>
    </w:p>
    <w:p w14:paraId="0C85E8B9" w14:textId="77777777" w:rsidR="00196D81" w:rsidRPr="00494D57" w:rsidRDefault="00196D81" w:rsidP="002E0C51">
      <w:pPr>
        <w:pStyle w:val="a5"/>
        <w:widowControl w:val="0"/>
        <w:numPr>
          <w:ilvl w:val="0"/>
          <w:numId w:val="24"/>
        </w:numPr>
        <w:tabs>
          <w:tab w:val="left" w:pos="981"/>
          <w:tab w:val="left" w:pos="2953"/>
        </w:tabs>
        <w:autoSpaceDE w:val="0"/>
        <w:autoSpaceDN w:val="0"/>
        <w:spacing w:after="0"/>
        <w:ind w:hanging="361"/>
        <w:contextualSpacing w:val="0"/>
        <w:rPr>
          <w:rFonts w:ascii="Times New Roman" w:hAnsi="Times New Roman"/>
          <w:sz w:val="24"/>
          <w:szCs w:val="24"/>
        </w:rPr>
      </w:pPr>
      <w:r w:rsidRPr="00494D57">
        <w:rPr>
          <w:rFonts w:ascii="Times New Roman" w:hAnsi="Times New Roman"/>
          <w:spacing w:val="-11"/>
          <w:sz w:val="24"/>
          <w:szCs w:val="24"/>
        </w:rPr>
        <w:t>План</w:t>
      </w:r>
      <w:r w:rsidRPr="00494D57">
        <w:rPr>
          <w:rFonts w:ascii="Times New Roman" w:hAnsi="Times New Roman"/>
          <w:spacing w:val="-28"/>
          <w:sz w:val="24"/>
          <w:szCs w:val="24"/>
        </w:rPr>
        <w:t xml:space="preserve">  </w:t>
      </w:r>
      <w:r w:rsidRPr="00494D57">
        <w:rPr>
          <w:rFonts w:ascii="Times New Roman" w:hAnsi="Times New Roman"/>
          <w:spacing w:val="-12"/>
          <w:sz w:val="24"/>
          <w:szCs w:val="24"/>
        </w:rPr>
        <w:t>деятельности.</w:t>
      </w:r>
    </w:p>
    <w:p w14:paraId="083DAA46" w14:textId="77777777" w:rsidR="00196D81" w:rsidRPr="00494D57" w:rsidRDefault="00196D81" w:rsidP="002E0C51">
      <w:pPr>
        <w:pStyle w:val="a5"/>
        <w:widowControl w:val="0"/>
        <w:numPr>
          <w:ilvl w:val="0"/>
          <w:numId w:val="24"/>
        </w:numPr>
        <w:tabs>
          <w:tab w:val="left" w:pos="981"/>
        </w:tabs>
        <w:autoSpaceDE w:val="0"/>
        <w:autoSpaceDN w:val="0"/>
        <w:spacing w:after="0"/>
        <w:ind w:hanging="361"/>
        <w:contextualSpacing w:val="0"/>
        <w:rPr>
          <w:rFonts w:ascii="Times New Roman" w:hAnsi="Times New Roman"/>
          <w:sz w:val="24"/>
          <w:szCs w:val="24"/>
        </w:rPr>
      </w:pPr>
      <w:r w:rsidRPr="00494D57">
        <w:rPr>
          <w:rFonts w:ascii="Times New Roman" w:hAnsi="Times New Roman"/>
          <w:sz w:val="24"/>
          <w:szCs w:val="24"/>
        </w:rPr>
        <w:t>Дневник самоконтроля пациента с сахарным диабетом.</w:t>
      </w:r>
    </w:p>
    <w:p w14:paraId="40B9F837" w14:textId="77777777" w:rsidR="00196D81" w:rsidRPr="00494D57" w:rsidRDefault="00196D81" w:rsidP="002E0C51">
      <w:pPr>
        <w:pStyle w:val="a5"/>
        <w:widowControl w:val="0"/>
        <w:numPr>
          <w:ilvl w:val="0"/>
          <w:numId w:val="24"/>
        </w:numPr>
        <w:tabs>
          <w:tab w:val="left" w:pos="981"/>
        </w:tabs>
        <w:autoSpaceDE w:val="0"/>
        <w:autoSpaceDN w:val="0"/>
        <w:spacing w:after="0"/>
        <w:ind w:hanging="361"/>
        <w:contextualSpacing w:val="0"/>
        <w:rPr>
          <w:rFonts w:ascii="Times New Roman" w:hAnsi="Times New Roman"/>
          <w:sz w:val="24"/>
          <w:szCs w:val="24"/>
        </w:rPr>
      </w:pPr>
      <w:r w:rsidRPr="00494D57">
        <w:rPr>
          <w:rFonts w:ascii="Times New Roman" w:hAnsi="Times New Roman"/>
          <w:sz w:val="24"/>
          <w:szCs w:val="24"/>
        </w:rPr>
        <w:t>Лист наблюдений.</w:t>
      </w:r>
    </w:p>
    <w:p w14:paraId="3B001E0A" w14:textId="77777777" w:rsidR="00196D81" w:rsidRPr="00494D57" w:rsidRDefault="00196D81" w:rsidP="002E0C51">
      <w:pPr>
        <w:pStyle w:val="a5"/>
        <w:widowControl w:val="0"/>
        <w:numPr>
          <w:ilvl w:val="0"/>
          <w:numId w:val="24"/>
        </w:numPr>
        <w:tabs>
          <w:tab w:val="left" w:pos="962"/>
        </w:tabs>
        <w:autoSpaceDE w:val="0"/>
        <w:autoSpaceDN w:val="0"/>
        <w:spacing w:after="0"/>
        <w:contextualSpacing w:val="0"/>
        <w:rPr>
          <w:rFonts w:ascii="Times New Roman" w:hAnsi="Times New Roman"/>
          <w:sz w:val="24"/>
          <w:szCs w:val="24"/>
        </w:rPr>
      </w:pPr>
      <w:r w:rsidRPr="00494D57">
        <w:rPr>
          <w:rFonts w:ascii="Times New Roman" w:hAnsi="Times New Roman"/>
          <w:color w:val="000000"/>
          <w:sz w:val="24"/>
          <w:szCs w:val="24"/>
        </w:rPr>
        <w:t>Модифицированная лицевая шкала боли.</w:t>
      </w:r>
    </w:p>
    <w:sectPr w:rsidR="00196D81" w:rsidRPr="00494D57" w:rsidSect="00A67174">
      <w:headerReference w:type="default" r:id="rId11"/>
      <w:footerReference w:type="default" r:id="rId12"/>
      <w:headerReference w:type="first" r:id="rId13"/>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6660D" w14:textId="77777777" w:rsidR="00B92474" w:rsidRDefault="00B92474">
      <w:r>
        <w:separator/>
      </w:r>
    </w:p>
  </w:endnote>
  <w:endnote w:type="continuationSeparator" w:id="0">
    <w:p w14:paraId="2C335491" w14:textId="77777777" w:rsidR="00B92474" w:rsidRDefault="00B9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4E2A66" w:rsidRPr="00832EBB" w14:paraId="4974D8EA" w14:textId="77777777" w:rsidTr="004E2A66">
      <w:trPr>
        <w:trHeight w:hRule="exact" w:val="115"/>
        <w:jc w:val="center"/>
      </w:trPr>
      <w:tc>
        <w:tcPr>
          <w:tcW w:w="6358" w:type="dxa"/>
          <w:shd w:val="clear" w:color="auto" w:fill="C00000"/>
          <w:tcMar>
            <w:top w:w="0" w:type="dxa"/>
            <w:bottom w:w="0" w:type="dxa"/>
          </w:tcMar>
        </w:tcPr>
        <w:p w14:paraId="3CEEB37E" w14:textId="77777777" w:rsidR="004E2A66" w:rsidRPr="00832EBB" w:rsidRDefault="004E2A66" w:rsidP="004E2A66">
          <w:pPr>
            <w:pStyle w:val="a8"/>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2C68BF04" w14:textId="77777777" w:rsidR="004E2A66" w:rsidRPr="00832EBB" w:rsidRDefault="004E2A66" w:rsidP="004E2A66">
          <w:pPr>
            <w:pStyle w:val="a8"/>
            <w:tabs>
              <w:tab w:val="clear" w:pos="4677"/>
              <w:tab w:val="clear" w:pos="9355"/>
            </w:tabs>
            <w:jc w:val="right"/>
            <w:rPr>
              <w:caps/>
              <w:sz w:val="18"/>
            </w:rPr>
          </w:pPr>
        </w:p>
      </w:tc>
    </w:tr>
    <w:tr w:rsidR="004E2A66" w:rsidRPr="00832EBB" w14:paraId="241FFA2A" w14:textId="77777777"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22B26865" w14:textId="77777777" w:rsidR="004E2A66" w:rsidRPr="009955F8" w:rsidRDefault="004E2A66" w:rsidP="00196D81">
              <w:pPr>
                <w:pStyle w:val="aa"/>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w:t>
              </w:r>
              <w:proofErr w:type="spellStart"/>
              <w:r w:rsidR="00CF261F">
                <w:rPr>
                  <w:rFonts w:ascii="Times New Roman" w:eastAsiaTheme="minorHAnsi" w:hAnsi="Times New Roman"/>
                  <w:sz w:val="18"/>
                  <w:szCs w:val="18"/>
                  <w:lang w:eastAsia="en-US"/>
                </w:rPr>
                <w:t>Ворлдскиллс</w:t>
              </w:r>
              <w:proofErr w:type="spellEnd"/>
              <w:r w:rsidR="00CF261F">
                <w:rPr>
                  <w:rFonts w:ascii="Times New Roman" w:eastAsiaTheme="minorHAnsi" w:hAnsi="Times New Roman"/>
                  <w:sz w:val="18"/>
                  <w:szCs w:val="18"/>
                  <w:lang w:eastAsia="en-US"/>
                </w:rPr>
                <w:t xml:space="preserve"> Россия» </w:t>
              </w:r>
              <w:r w:rsidR="00196D81">
                <w:rPr>
                  <w:rFonts w:ascii="Times New Roman" w:eastAsiaTheme="minorHAnsi" w:hAnsi="Times New Roman"/>
                  <w:sz w:val="18"/>
                  <w:szCs w:val="18"/>
                  <w:lang w:eastAsia="en-US"/>
                </w:rPr>
                <w:t>«Медицинский и социальный уход»</w:t>
              </w:r>
            </w:p>
          </w:tc>
        </w:sdtContent>
      </w:sdt>
      <w:tc>
        <w:tcPr>
          <w:tcW w:w="3935" w:type="dxa"/>
          <w:shd w:val="clear" w:color="auto" w:fill="auto"/>
          <w:vAlign w:val="center"/>
        </w:tcPr>
        <w:p w14:paraId="315BA6EF" w14:textId="77777777" w:rsidR="004E2A66" w:rsidRPr="00832EBB" w:rsidRDefault="0047265A" w:rsidP="004E2A66">
          <w:pPr>
            <w:pStyle w:val="aa"/>
            <w:tabs>
              <w:tab w:val="clear" w:pos="4677"/>
              <w:tab w:val="clear" w:pos="9355"/>
            </w:tabs>
            <w:jc w:val="right"/>
            <w:rPr>
              <w:caps/>
              <w:sz w:val="18"/>
              <w:szCs w:val="18"/>
            </w:rPr>
          </w:pPr>
          <w:r w:rsidRPr="00832EBB">
            <w:rPr>
              <w:caps/>
              <w:sz w:val="18"/>
              <w:szCs w:val="18"/>
            </w:rPr>
            <w:fldChar w:fldCharType="begin"/>
          </w:r>
          <w:r w:rsidR="004E2A66" w:rsidRPr="00832EBB">
            <w:rPr>
              <w:caps/>
              <w:sz w:val="18"/>
              <w:szCs w:val="18"/>
            </w:rPr>
            <w:instrText>PAGE   \* MERGEFORMAT</w:instrText>
          </w:r>
          <w:r w:rsidRPr="00832EBB">
            <w:rPr>
              <w:caps/>
              <w:sz w:val="18"/>
              <w:szCs w:val="18"/>
            </w:rPr>
            <w:fldChar w:fldCharType="separate"/>
          </w:r>
          <w:r w:rsidR="002B4579">
            <w:rPr>
              <w:caps/>
              <w:noProof/>
              <w:sz w:val="18"/>
              <w:szCs w:val="18"/>
            </w:rPr>
            <w:t>6</w:t>
          </w:r>
          <w:r w:rsidRPr="00832EBB">
            <w:rPr>
              <w:caps/>
              <w:sz w:val="18"/>
              <w:szCs w:val="18"/>
            </w:rPr>
            <w:fldChar w:fldCharType="end"/>
          </w:r>
        </w:p>
      </w:tc>
    </w:tr>
  </w:tbl>
  <w:p w14:paraId="79CCE0D7" w14:textId="77777777" w:rsidR="00B961BC" w:rsidRDefault="00B961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5B685" w14:textId="77777777" w:rsidR="00B92474" w:rsidRDefault="00B92474">
      <w:r>
        <w:separator/>
      </w:r>
    </w:p>
  </w:footnote>
  <w:footnote w:type="continuationSeparator" w:id="0">
    <w:p w14:paraId="453CA9C9" w14:textId="77777777" w:rsidR="00B92474" w:rsidRDefault="00B92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E0919" w14:textId="77777777" w:rsidR="004E2A66" w:rsidRDefault="004E2A66">
    <w:pPr>
      <w:pStyle w:val="a8"/>
    </w:pPr>
    <w:r>
      <w:rPr>
        <w:noProof/>
      </w:rPr>
      <w:drawing>
        <wp:anchor distT="0" distB="0" distL="114300" distR="114300" simplePos="0" relativeHeight="251660288" behindDoc="0" locked="0" layoutInCell="1" allowOverlap="1" wp14:anchorId="7639C423" wp14:editId="2126632F">
          <wp:simplePos x="0" y="0"/>
          <wp:positionH relativeFrom="column">
            <wp:posOffset>5775960</wp:posOffset>
          </wp:positionH>
          <wp:positionV relativeFrom="paragraph">
            <wp:posOffset>-97790</wp:posOffset>
          </wp:positionV>
          <wp:extent cx="952500" cy="68707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62B0D" w14:textId="77777777" w:rsidR="00CF261F" w:rsidRDefault="00CF261F" w:rsidP="00A67174">
    <w:pPr>
      <w:pStyle w:val="a8"/>
      <w:spacing w:after="240"/>
    </w:pPr>
    <w:r w:rsidRPr="002E1914">
      <w:rPr>
        <w:rFonts w:ascii="Times New Roman" w:hAnsi="Times New Roman"/>
        <w:noProof/>
        <w:sz w:val="72"/>
        <w:szCs w:val="72"/>
      </w:rPr>
      <w:drawing>
        <wp:anchor distT="0" distB="0" distL="114300" distR="114300" simplePos="0" relativeHeight="251657216" behindDoc="0" locked="0" layoutInCell="1" allowOverlap="1" wp14:anchorId="58B7CE46" wp14:editId="1E714938">
          <wp:simplePos x="0" y="0"/>
          <wp:positionH relativeFrom="margin">
            <wp:posOffset>4635500</wp:posOffset>
          </wp:positionH>
          <wp:positionV relativeFrom="margin">
            <wp:posOffset>-584200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401956"/>
    <w:multiLevelType w:val="hybridMultilevel"/>
    <w:tmpl w:val="0F742E64"/>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22CE6DA2"/>
    <w:multiLevelType w:val="hybridMultilevel"/>
    <w:tmpl w:val="4C64F286"/>
    <w:lvl w:ilvl="0" w:tplc="B0DA08CC">
      <w:start w:val="1"/>
      <w:numFmt w:val="decimal"/>
      <w:lvlText w:val="%1."/>
      <w:lvlJc w:val="left"/>
      <w:pPr>
        <w:ind w:left="980" w:hanging="360"/>
      </w:pPr>
      <w:rPr>
        <w:rFonts w:hint="default"/>
        <w:w w:val="99"/>
        <w:lang w:val="ru-RU" w:eastAsia="en-US" w:bidi="ar-SA"/>
      </w:rPr>
    </w:lvl>
    <w:lvl w:ilvl="1" w:tplc="D35E348E">
      <w:numFmt w:val="bullet"/>
      <w:lvlText w:val="•"/>
      <w:lvlJc w:val="left"/>
      <w:pPr>
        <w:ind w:left="1866" w:hanging="360"/>
      </w:pPr>
      <w:rPr>
        <w:rFonts w:hint="default"/>
        <w:lang w:val="ru-RU" w:eastAsia="en-US" w:bidi="ar-SA"/>
      </w:rPr>
    </w:lvl>
    <w:lvl w:ilvl="2" w:tplc="77EC09BC">
      <w:numFmt w:val="bullet"/>
      <w:lvlText w:val="•"/>
      <w:lvlJc w:val="left"/>
      <w:pPr>
        <w:ind w:left="2752" w:hanging="360"/>
      </w:pPr>
      <w:rPr>
        <w:rFonts w:hint="default"/>
        <w:lang w:val="ru-RU" w:eastAsia="en-US" w:bidi="ar-SA"/>
      </w:rPr>
    </w:lvl>
    <w:lvl w:ilvl="3" w:tplc="F296189E">
      <w:numFmt w:val="bullet"/>
      <w:lvlText w:val="•"/>
      <w:lvlJc w:val="left"/>
      <w:pPr>
        <w:ind w:left="3639" w:hanging="360"/>
      </w:pPr>
      <w:rPr>
        <w:rFonts w:hint="default"/>
        <w:lang w:val="ru-RU" w:eastAsia="en-US" w:bidi="ar-SA"/>
      </w:rPr>
    </w:lvl>
    <w:lvl w:ilvl="4" w:tplc="BC049662">
      <w:numFmt w:val="bullet"/>
      <w:lvlText w:val="•"/>
      <w:lvlJc w:val="left"/>
      <w:pPr>
        <w:ind w:left="4525" w:hanging="360"/>
      </w:pPr>
      <w:rPr>
        <w:rFonts w:hint="default"/>
        <w:lang w:val="ru-RU" w:eastAsia="en-US" w:bidi="ar-SA"/>
      </w:rPr>
    </w:lvl>
    <w:lvl w:ilvl="5" w:tplc="D752241A">
      <w:numFmt w:val="bullet"/>
      <w:lvlText w:val="•"/>
      <w:lvlJc w:val="left"/>
      <w:pPr>
        <w:ind w:left="5412" w:hanging="360"/>
      </w:pPr>
      <w:rPr>
        <w:rFonts w:hint="default"/>
        <w:lang w:val="ru-RU" w:eastAsia="en-US" w:bidi="ar-SA"/>
      </w:rPr>
    </w:lvl>
    <w:lvl w:ilvl="6" w:tplc="578E4D0E">
      <w:numFmt w:val="bullet"/>
      <w:lvlText w:val="•"/>
      <w:lvlJc w:val="left"/>
      <w:pPr>
        <w:ind w:left="6298" w:hanging="360"/>
      </w:pPr>
      <w:rPr>
        <w:rFonts w:hint="default"/>
        <w:lang w:val="ru-RU" w:eastAsia="en-US" w:bidi="ar-SA"/>
      </w:rPr>
    </w:lvl>
    <w:lvl w:ilvl="7" w:tplc="9D8CAACE">
      <w:numFmt w:val="bullet"/>
      <w:lvlText w:val="•"/>
      <w:lvlJc w:val="left"/>
      <w:pPr>
        <w:ind w:left="7184" w:hanging="360"/>
      </w:pPr>
      <w:rPr>
        <w:rFonts w:hint="default"/>
        <w:lang w:val="ru-RU" w:eastAsia="en-US" w:bidi="ar-SA"/>
      </w:rPr>
    </w:lvl>
    <w:lvl w:ilvl="8" w:tplc="2B4A0412">
      <w:numFmt w:val="bullet"/>
      <w:lvlText w:val="•"/>
      <w:lvlJc w:val="left"/>
      <w:pPr>
        <w:ind w:left="8071" w:hanging="360"/>
      </w:pPr>
      <w:rPr>
        <w:rFonts w:hint="default"/>
        <w:lang w:val="ru-RU" w:eastAsia="en-US" w:bidi="ar-SA"/>
      </w:rPr>
    </w:lvl>
  </w:abstractNum>
  <w:abstractNum w:abstractNumId="4">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DC23460"/>
    <w:multiLevelType w:val="hybridMultilevel"/>
    <w:tmpl w:val="2962F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F9666F"/>
    <w:multiLevelType w:val="hybridMultilevel"/>
    <w:tmpl w:val="753ABE74"/>
    <w:lvl w:ilvl="0" w:tplc="915034D6">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E601E25"/>
    <w:multiLevelType w:val="hybridMultilevel"/>
    <w:tmpl w:val="34C2592A"/>
    <w:lvl w:ilvl="0" w:tplc="FDCAFBA6">
      <w:start w:val="1"/>
      <w:numFmt w:val="decimal"/>
      <w:lvlText w:val="%1."/>
      <w:lvlJc w:val="left"/>
      <w:pPr>
        <w:ind w:left="0" w:hanging="360"/>
      </w:pPr>
      <w:rPr>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FFA76CE"/>
    <w:multiLevelType w:val="hybridMultilevel"/>
    <w:tmpl w:val="2A3C8C70"/>
    <w:lvl w:ilvl="0" w:tplc="2E225A1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7"/>
  </w:num>
  <w:num w:numId="3">
    <w:abstractNumId w:val="10"/>
  </w:num>
  <w:num w:numId="4">
    <w:abstractNumId w:val="9"/>
  </w:num>
  <w:num w:numId="5">
    <w:abstractNumId w:val="6"/>
  </w:num>
  <w:num w:numId="6">
    <w:abstractNumId w:val="1"/>
  </w:num>
  <w:num w:numId="7">
    <w:abstractNumId w:val="4"/>
  </w:num>
  <w:num w:numId="8">
    <w:abstractNumId w:val="5"/>
  </w:num>
  <w:num w:numId="9">
    <w:abstractNumId w:val="20"/>
  </w:num>
  <w:num w:numId="10">
    <w:abstractNumId w:val="13"/>
  </w:num>
  <w:num w:numId="11">
    <w:abstractNumId w:val="8"/>
  </w:num>
  <w:num w:numId="12">
    <w:abstractNumId w:val="19"/>
  </w:num>
  <w:num w:numId="13">
    <w:abstractNumId w:val="21"/>
  </w:num>
  <w:num w:numId="14">
    <w:abstractNumId w:val="0"/>
  </w:num>
  <w:num w:numId="15">
    <w:abstractNumId w:val="18"/>
  </w:num>
  <w:num w:numId="16">
    <w:abstractNumId w:val="17"/>
  </w:num>
  <w:num w:numId="17">
    <w:abstractNumId w:val="2"/>
  </w:num>
  <w:num w:numId="18">
    <w:abstractNumId w:val="11"/>
  </w:num>
  <w:num w:numId="19">
    <w:abstractNumId w:val="23"/>
  </w:num>
  <w:num w:numId="20">
    <w:abstractNumId w:val="12"/>
  </w:num>
  <w:num w:numId="21">
    <w:abstractNumId w:val="16"/>
  </w:num>
  <w:num w:numId="22">
    <w:abstractNumId w:val="22"/>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6BA"/>
    <w:rsid w:val="00024840"/>
    <w:rsid w:val="000272FF"/>
    <w:rsid w:val="00066DE8"/>
    <w:rsid w:val="00084825"/>
    <w:rsid w:val="00085788"/>
    <w:rsid w:val="000901B4"/>
    <w:rsid w:val="00097404"/>
    <w:rsid w:val="000A1DA8"/>
    <w:rsid w:val="000A78F8"/>
    <w:rsid w:val="000B53F4"/>
    <w:rsid w:val="000C2846"/>
    <w:rsid w:val="000D23B6"/>
    <w:rsid w:val="000D6816"/>
    <w:rsid w:val="000F5F3F"/>
    <w:rsid w:val="000F63EA"/>
    <w:rsid w:val="001006C4"/>
    <w:rsid w:val="00106219"/>
    <w:rsid w:val="0011114E"/>
    <w:rsid w:val="001315F9"/>
    <w:rsid w:val="00144597"/>
    <w:rsid w:val="001505C6"/>
    <w:rsid w:val="00170FE4"/>
    <w:rsid w:val="00196D81"/>
    <w:rsid w:val="001C762A"/>
    <w:rsid w:val="001E17D7"/>
    <w:rsid w:val="001E2B77"/>
    <w:rsid w:val="001E4AEC"/>
    <w:rsid w:val="00204EA0"/>
    <w:rsid w:val="00211139"/>
    <w:rsid w:val="00211BFC"/>
    <w:rsid w:val="0021445F"/>
    <w:rsid w:val="002176C5"/>
    <w:rsid w:val="0022155F"/>
    <w:rsid w:val="0022405A"/>
    <w:rsid w:val="002334A2"/>
    <w:rsid w:val="00240A7B"/>
    <w:rsid w:val="00252BB8"/>
    <w:rsid w:val="002548AC"/>
    <w:rsid w:val="00270339"/>
    <w:rsid w:val="002929CF"/>
    <w:rsid w:val="002B0559"/>
    <w:rsid w:val="002B1D26"/>
    <w:rsid w:val="002B4579"/>
    <w:rsid w:val="002B568C"/>
    <w:rsid w:val="002C1E51"/>
    <w:rsid w:val="002D0397"/>
    <w:rsid w:val="002D0BA4"/>
    <w:rsid w:val="002D2E1C"/>
    <w:rsid w:val="002E0C51"/>
    <w:rsid w:val="002E1914"/>
    <w:rsid w:val="002E2EED"/>
    <w:rsid w:val="0035067A"/>
    <w:rsid w:val="00350BEF"/>
    <w:rsid w:val="003653A5"/>
    <w:rsid w:val="00383A97"/>
    <w:rsid w:val="00384F61"/>
    <w:rsid w:val="003A072F"/>
    <w:rsid w:val="003C284C"/>
    <w:rsid w:val="003C4AAA"/>
    <w:rsid w:val="003D7F11"/>
    <w:rsid w:val="003E00E9"/>
    <w:rsid w:val="003E2FD4"/>
    <w:rsid w:val="003F07DC"/>
    <w:rsid w:val="003F2DA1"/>
    <w:rsid w:val="0040722E"/>
    <w:rsid w:val="00425D35"/>
    <w:rsid w:val="00432F69"/>
    <w:rsid w:val="00440673"/>
    <w:rsid w:val="00441ACD"/>
    <w:rsid w:val="00452EA3"/>
    <w:rsid w:val="0047265A"/>
    <w:rsid w:val="00476D40"/>
    <w:rsid w:val="00494884"/>
    <w:rsid w:val="00494D57"/>
    <w:rsid w:val="004A1455"/>
    <w:rsid w:val="004A4239"/>
    <w:rsid w:val="004B2BAF"/>
    <w:rsid w:val="004E0F04"/>
    <w:rsid w:val="004E2A66"/>
    <w:rsid w:val="004E38DC"/>
    <w:rsid w:val="004E4D4E"/>
    <w:rsid w:val="004E704F"/>
    <w:rsid w:val="004F6776"/>
    <w:rsid w:val="004F6E4D"/>
    <w:rsid w:val="005204AB"/>
    <w:rsid w:val="00523C41"/>
    <w:rsid w:val="00524F6C"/>
    <w:rsid w:val="0052736E"/>
    <w:rsid w:val="005430BC"/>
    <w:rsid w:val="005633F5"/>
    <w:rsid w:val="00571A57"/>
    <w:rsid w:val="0057283F"/>
    <w:rsid w:val="0057423F"/>
    <w:rsid w:val="005929F6"/>
    <w:rsid w:val="005A0619"/>
    <w:rsid w:val="005A7422"/>
    <w:rsid w:val="005A767F"/>
    <w:rsid w:val="005B3AFC"/>
    <w:rsid w:val="005B646F"/>
    <w:rsid w:val="005C6853"/>
    <w:rsid w:val="005E51CA"/>
    <w:rsid w:val="005F6945"/>
    <w:rsid w:val="00600385"/>
    <w:rsid w:val="00601155"/>
    <w:rsid w:val="00601510"/>
    <w:rsid w:val="00602EBA"/>
    <w:rsid w:val="00606365"/>
    <w:rsid w:val="006151AB"/>
    <w:rsid w:val="00630084"/>
    <w:rsid w:val="00631681"/>
    <w:rsid w:val="00637FB7"/>
    <w:rsid w:val="0065212C"/>
    <w:rsid w:val="00652E8C"/>
    <w:rsid w:val="00655552"/>
    <w:rsid w:val="00662CD2"/>
    <w:rsid w:val="00666268"/>
    <w:rsid w:val="00674168"/>
    <w:rsid w:val="00676937"/>
    <w:rsid w:val="006932C0"/>
    <w:rsid w:val="006A7AC8"/>
    <w:rsid w:val="006B595E"/>
    <w:rsid w:val="006C5C44"/>
    <w:rsid w:val="006E1059"/>
    <w:rsid w:val="00721023"/>
    <w:rsid w:val="00733839"/>
    <w:rsid w:val="00740FE5"/>
    <w:rsid w:val="00747919"/>
    <w:rsid w:val="00752EB2"/>
    <w:rsid w:val="0075575E"/>
    <w:rsid w:val="007557F6"/>
    <w:rsid w:val="00772CB1"/>
    <w:rsid w:val="0078647A"/>
    <w:rsid w:val="007A3C8E"/>
    <w:rsid w:val="007B2E66"/>
    <w:rsid w:val="007B33D5"/>
    <w:rsid w:val="007B5D92"/>
    <w:rsid w:val="007B7F02"/>
    <w:rsid w:val="007C0128"/>
    <w:rsid w:val="007C2CE2"/>
    <w:rsid w:val="007C4015"/>
    <w:rsid w:val="007E4D24"/>
    <w:rsid w:val="007E73A4"/>
    <w:rsid w:val="007F2EED"/>
    <w:rsid w:val="0081178A"/>
    <w:rsid w:val="00816CAF"/>
    <w:rsid w:val="0082021A"/>
    <w:rsid w:val="00834696"/>
    <w:rsid w:val="0083696F"/>
    <w:rsid w:val="00876439"/>
    <w:rsid w:val="008A0283"/>
    <w:rsid w:val="008A53B4"/>
    <w:rsid w:val="008A611B"/>
    <w:rsid w:val="008A69D6"/>
    <w:rsid w:val="008B2202"/>
    <w:rsid w:val="008B7060"/>
    <w:rsid w:val="008B738D"/>
    <w:rsid w:val="008B756D"/>
    <w:rsid w:val="008C0984"/>
    <w:rsid w:val="008C09A5"/>
    <w:rsid w:val="008C21DF"/>
    <w:rsid w:val="008C49B9"/>
    <w:rsid w:val="008D5FC9"/>
    <w:rsid w:val="008D7E30"/>
    <w:rsid w:val="009126ED"/>
    <w:rsid w:val="0092081F"/>
    <w:rsid w:val="00922F1C"/>
    <w:rsid w:val="0095069D"/>
    <w:rsid w:val="0095508F"/>
    <w:rsid w:val="00970868"/>
    <w:rsid w:val="00981A1F"/>
    <w:rsid w:val="00982282"/>
    <w:rsid w:val="00991922"/>
    <w:rsid w:val="009A2A23"/>
    <w:rsid w:val="009A3DF0"/>
    <w:rsid w:val="009A4656"/>
    <w:rsid w:val="009C60A9"/>
    <w:rsid w:val="009D2126"/>
    <w:rsid w:val="009E4685"/>
    <w:rsid w:val="009F008A"/>
    <w:rsid w:val="009F6F7F"/>
    <w:rsid w:val="00A406A7"/>
    <w:rsid w:val="00A67174"/>
    <w:rsid w:val="00A708E3"/>
    <w:rsid w:val="00A725E7"/>
    <w:rsid w:val="00A81D84"/>
    <w:rsid w:val="00AA0D5E"/>
    <w:rsid w:val="00AA510B"/>
    <w:rsid w:val="00AA73BF"/>
    <w:rsid w:val="00AD22C3"/>
    <w:rsid w:val="00AE1B88"/>
    <w:rsid w:val="00AF03CF"/>
    <w:rsid w:val="00AF0E34"/>
    <w:rsid w:val="00B165AD"/>
    <w:rsid w:val="00B509A6"/>
    <w:rsid w:val="00B539EF"/>
    <w:rsid w:val="00B555AD"/>
    <w:rsid w:val="00B55802"/>
    <w:rsid w:val="00B57C0B"/>
    <w:rsid w:val="00B62BF7"/>
    <w:rsid w:val="00B64E2F"/>
    <w:rsid w:val="00B73BF9"/>
    <w:rsid w:val="00B73D81"/>
    <w:rsid w:val="00B75487"/>
    <w:rsid w:val="00B8031D"/>
    <w:rsid w:val="00B835F4"/>
    <w:rsid w:val="00B92474"/>
    <w:rsid w:val="00B961BC"/>
    <w:rsid w:val="00BA22B5"/>
    <w:rsid w:val="00BA5866"/>
    <w:rsid w:val="00BB7B25"/>
    <w:rsid w:val="00BC0E0E"/>
    <w:rsid w:val="00BC3E44"/>
    <w:rsid w:val="00BD1AB8"/>
    <w:rsid w:val="00BD2F82"/>
    <w:rsid w:val="00BE03C6"/>
    <w:rsid w:val="00BE7A84"/>
    <w:rsid w:val="00BF088A"/>
    <w:rsid w:val="00BF4D6B"/>
    <w:rsid w:val="00BF5581"/>
    <w:rsid w:val="00BF6513"/>
    <w:rsid w:val="00C0130D"/>
    <w:rsid w:val="00C122D8"/>
    <w:rsid w:val="00C1456D"/>
    <w:rsid w:val="00C17E65"/>
    <w:rsid w:val="00C270D6"/>
    <w:rsid w:val="00C31230"/>
    <w:rsid w:val="00C43CE3"/>
    <w:rsid w:val="00C56877"/>
    <w:rsid w:val="00C609DD"/>
    <w:rsid w:val="00C733E8"/>
    <w:rsid w:val="00C76E2D"/>
    <w:rsid w:val="00C82188"/>
    <w:rsid w:val="00C90429"/>
    <w:rsid w:val="00C972F2"/>
    <w:rsid w:val="00C97B6D"/>
    <w:rsid w:val="00CA227C"/>
    <w:rsid w:val="00CA34AB"/>
    <w:rsid w:val="00CA7EDD"/>
    <w:rsid w:val="00CB05CC"/>
    <w:rsid w:val="00CB6550"/>
    <w:rsid w:val="00CD1F33"/>
    <w:rsid w:val="00CD4301"/>
    <w:rsid w:val="00CD4729"/>
    <w:rsid w:val="00CE3780"/>
    <w:rsid w:val="00CE604D"/>
    <w:rsid w:val="00CE775D"/>
    <w:rsid w:val="00CF261F"/>
    <w:rsid w:val="00CF69DC"/>
    <w:rsid w:val="00D03632"/>
    <w:rsid w:val="00D04AA9"/>
    <w:rsid w:val="00D139DF"/>
    <w:rsid w:val="00D203A7"/>
    <w:rsid w:val="00D217BC"/>
    <w:rsid w:val="00D37308"/>
    <w:rsid w:val="00D45BF1"/>
    <w:rsid w:val="00D52A06"/>
    <w:rsid w:val="00D53FB0"/>
    <w:rsid w:val="00D5616E"/>
    <w:rsid w:val="00D67A18"/>
    <w:rsid w:val="00D74172"/>
    <w:rsid w:val="00D85DD1"/>
    <w:rsid w:val="00D97F3F"/>
    <w:rsid w:val="00DA2533"/>
    <w:rsid w:val="00DA51A0"/>
    <w:rsid w:val="00DA51FB"/>
    <w:rsid w:val="00DB24D2"/>
    <w:rsid w:val="00DC02D9"/>
    <w:rsid w:val="00DD1F7B"/>
    <w:rsid w:val="00DF16BA"/>
    <w:rsid w:val="00DF2CB2"/>
    <w:rsid w:val="00E03A2B"/>
    <w:rsid w:val="00E05BA9"/>
    <w:rsid w:val="00E321DD"/>
    <w:rsid w:val="00E36E22"/>
    <w:rsid w:val="00E37345"/>
    <w:rsid w:val="00E379FC"/>
    <w:rsid w:val="00E65D77"/>
    <w:rsid w:val="00E673CA"/>
    <w:rsid w:val="00E80209"/>
    <w:rsid w:val="00E802D3"/>
    <w:rsid w:val="00E96FD1"/>
    <w:rsid w:val="00EA7486"/>
    <w:rsid w:val="00EC210B"/>
    <w:rsid w:val="00EC7E5E"/>
    <w:rsid w:val="00ED7929"/>
    <w:rsid w:val="00EE010E"/>
    <w:rsid w:val="00EE3029"/>
    <w:rsid w:val="00EE5C28"/>
    <w:rsid w:val="00F018D6"/>
    <w:rsid w:val="00F17569"/>
    <w:rsid w:val="00F21D63"/>
    <w:rsid w:val="00F23D71"/>
    <w:rsid w:val="00F350D5"/>
    <w:rsid w:val="00F40520"/>
    <w:rsid w:val="00F60732"/>
    <w:rsid w:val="00F626DB"/>
    <w:rsid w:val="00F674C3"/>
    <w:rsid w:val="00F96F9E"/>
    <w:rsid w:val="00FA3413"/>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0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BA"/>
    <w:pPr>
      <w:spacing w:after="200" w:line="276" w:lineRule="auto"/>
    </w:pPr>
    <w:rPr>
      <w:rFonts w:ascii="Calibri" w:hAnsi="Calibri"/>
      <w:sz w:val="22"/>
      <w:szCs w:val="22"/>
    </w:rPr>
  </w:style>
  <w:style w:type="paragraph" w:styleId="1">
    <w:name w:val="heading 1"/>
    <w:basedOn w:val="a"/>
    <w:next w:val="a"/>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1"/>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uiPriority w:val="59"/>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character" w:styleId="ae">
    <w:name w:val="annotation reference"/>
    <w:basedOn w:val="a0"/>
    <w:semiHidden/>
    <w:unhideWhenUsed/>
    <w:rsid w:val="00CF261F"/>
    <w:rPr>
      <w:sz w:val="16"/>
      <w:szCs w:val="16"/>
    </w:rPr>
  </w:style>
  <w:style w:type="paragraph" w:styleId="af">
    <w:name w:val="annotation text"/>
    <w:basedOn w:val="a"/>
    <w:link w:val="af0"/>
    <w:semiHidden/>
    <w:unhideWhenUsed/>
    <w:rsid w:val="00CF261F"/>
    <w:pPr>
      <w:spacing w:line="240" w:lineRule="auto"/>
    </w:pPr>
    <w:rPr>
      <w:sz w:val="20"/>
      <w:szCs w:val="20"/>
    </w:rPr>
  </w:style>
  <w:style w:type="character" w:customStyle="1" w:styleId="af0">
    <w:name w:val="Текст примечания Знак"/>
    <w:basedOn w:val="a0"/>
    <w:link w:val="af"/>
    <w:semiHidden/>
    <w:rsid w:val="00CF261F"/>
    <w:rPr>
      <w:rFonts w:ascii="Calibri" w:hAnsi="Calibri"/>
    </w:rPr>
  </w:style>
  <w:style w:type="paragraph" w:styleId="af1">
    <w:name w:val="annotation subject"/>
    <w:basedOn w:val="af"/>
    <w:next w:val="af"/>
    <w:link w:val="af2"/>
    <w:semiHidden/>
    <w:unhideWhenUsed/>
    <w:rsid w:val="00CF261F"/>
    <w:rPr>
      <w:b/>
      <w:bCs/>
    </w:rPr>
  </w:style>
  <w:style w:type="character" w:customStyle="1" w:styleId="af2">
    <w:name w:val="Тема примечания Знак"/>
    <w:basedOn w:val="af0"/>
    <w:link w:val="af1"/>
    <w:semiHidden/>
    <w:rsid w:val="00CF261F"/>
    <w:rPr>
      <w:rFonts w:ascii="Calibri" w:hAnsi="Calibri"/>
      <w:b/>
      <w:bCs/>
    </w:rPr>
  </w:style>
  <w:style w:type="character" w:customStyle="1" w:styleId="10">
    <w:name w:val="Заголовок 1 Знак"/>
    <w:basedOn w:val="a0"/>
    <w:link w:val="1"/>
    <w:rsid w:val="000A1DA8"/>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0A1DA8"/>
    <w:pPr>
      <w:spacing w:line="259" w:lineRule="auto"/>
      <w:outlineLvl w:val="9"/>
    </w:pPr>
  </w:style>
  <w:style w:type="paragraph" w:styleId="af4">
    <w:name w:val="Title"/>
    <w:basedOn w:val="a"/>
    <w:next w:val="a"/>
    <w:link w:val="af5"/>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rsid w:val="000A1DA8"/>
    <w:rPr>
      <w:rFonts w:asciiTheme="majorHAnsi" w:eastAsiaTheme="majorEastAsia" w:hAnsiTheme="majorHAnsi" w:cstheme="majorBidi"/>
      <w:spacing w:val="-10"/>
      <w:kern w:val="28"/>
      <w:sz w:val="56"/>
      <w:szCs w:val="56"/>
    </w:rPr>
  </w:style>
  <w:style w:type="paragraph" w:styleId="21">
    <w:name w:val="toc 2"/>
    <w:basedOn w:val="a"/>
    <w:next w:val="a"/>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
    <w:next w:val="a"/>
    <w:autoRedefine/>
    <w:uiPriority w:val="39"/>
    <w:unhideWhenUsed/>
    <w:rsid w:val="000A1DA8"/>
    <w:pPr>
      <w:spacing w:before="360" w:after="0"/>
    </w:pPr>
    <w:rPr>
      <w:rFonts w:asciiTheme="majorHAnsi" w:hAnsiTheme="majorHAnsi"/>
      <w:b/>
      <w:bCs/>
      <w:caps/>
      <w:sz w:val="24"/>
      <w:szCs w:val="24"/>
    </w:rPr>
  </w:style>
  <w:style w:type="paragraph" w:styleId="3">
    <w:name w:val="toc 3"/>
    <w:basedOn w:val="a"/>
    <w:next w:val="a"/>
    <w:autoRedefine/>
    <w:uiPriority w:val="39"/>
    <w:unhideWhenUsed/>
    <w:rsid w:val="000A1DA8"/>
    <w:pPr>
      <w:spacing w:after="0"/>
      <w:ind w:left="220"/>
    </w:pPr>
    <w:rPr>
      <w:rFonts w:asciiTheme="minorHAnsi" w:hAnsiTheme="minorHAnsi" w:cstheme="minorHAnsi"/>
      <w:sz w:val="20"/>
      <w:szCs w:val="20"/>
    </w:rPr>
  </w:style>
  <w:style w:type="character" w:styleId="af6">
    <w:name w:val="Hyperlink"/>
    <w:basedOn w:val="a0"/>
    <w:uiPriority w:val="99"/>
    <w:unhideWhenUsed/>
    <w:rsid w:val="00747919"/>
    <w:rPr>
      <w:color w:val="0000FF" w:themeColor="hyperlink"/>
      <w:u w:val="single"/>
    </w:rPr>
  </w:style>
  <w:style w:type="paragraph" w:styleId="40">
    <w:name w:val="toc 4"/>
    <w:basedOn w:val="a"/>
    <w:next w:val="a"/>
    <w:autoRedefine/>
    <w:unhideWhenUsed/>
    <w:rsid w:val="00AE1B88"/>
    <w:pPr>
      <w:spacing w:after="0"/>
      <w:ind w:left="440"/>
    </w:pPr>
    <w:rPr>
      <w:rFonts w:asciiTheme="minorHAnsi" w:hAnsiTheme="minorHAnsi" w:cstheme="minorHAnsi"/>
      <w:sz w:val="20"/>
      <w:szCs w:val="20"/>
    </w:rPr>
  </w:style>
  <w:style w:type="paragraph" w:styleId="5">
    <w:name w:val="toc 5"/>
    <w:basedOn w:val="a"/>
    <w:next w:val="a"/>
    <w:autoRedefine/>
    <w:unhideWhenUsed/>
    <w:rsid w:val="00AE1B88"/>
    <w:pPr>
      <w:spacing w:after="0"/>
      <w:ind w:left="660"/>
    </w:pPr>
    <w:rPr>
      <w:rFonts w:asciiTheme="minorHAnsi" w:hAnsiTheme="minorHAnsi" w:cstheme="minorHAnsi"/>
      <w:sz w:val="20"/>
      <w:szCs w:val="20"/>
    </w:rPr>
  </w:style>
  <w:style w:type="paragraph" w:styleId="6">
    <w:name w:val="toc 6"/>
    <w:basedOn w:val="a"/>
    <w:next w:val="a"/>
    <w:autoRedefine/>
    <w:unhideWhenUsed/>
    <w:rsid w:val="00AE1B88"/>
    <w:pPr>
      <w:spacing w:after="0"/>
      <w:ind w:left="880"/>
    </w:pPr>
    <w:rPr>
      <w:rFonts w:asciiTheme="minorHAnsi" w:hAnsiTheme="minorHAnsi" w:cstheme="minorHAnsi"/>
      <w:sz w:val="20"/>
      <w:szCs w:val="20"/>
    </w:rPr>
  </w:style>
  <w:style w:type="paragraph" w:styleId="7">
    <w:name w:val="toc 7"/>
    <w:basedOn w:val="a"/>
    <w:next w:val="a"/>
    <w:autoRedefine/>
    <w:unhideWhenUsed/>
    <w:rsid w:val="00AE1B88"/>
    <w:pPr>
      <w:spacing w:after="0"/>
      <w:ind w:left="1100"/>
    </w:pPr>
    <w:rPr>
      <w:rFonts w:asciiTheme="minorHAnsi" w:hAnsiTheme="minorHAnsi" w:cstheme="minorHAnsi"/>
      <w:sz w:val="20"/>
      <w:szCs w:val="20"/>
    </w:rPr>
  </w:style>
  <w:style w:type="paragraph" w:styleId="8">
    <w:name w:val="toc 8"/>
    <w:basedOn w:val="a"/>
    <w:next w:val="a"/>
    <w:autoRedefine/>
    <w:unhideWhenUsed/>
    <w:rsid w:val="00AE1B88"/>
    <w:pPr>
      <w:spacing w:after="0"/>
      <w:ind w:left="1320"/>
    </w:pPr>
    <w:rPr>
      <w:rFonts w:asciiTheme="minorHAnsi" w:hAnsiTheme="minorHAnsi" w:cstheme="minorHAnsi"/>
      <w:sz w:val="20"/>
      <w:szCs w:val="20"/>
    </w:rPr>
  </w:style>
  <w:style w:type="paragraph" w:styleId="9">
    <w:name w:val="toc 9"/>
    <w:basedOn w:val="a"/>
    <w:next w:val="a"/>
    <w:autoRedefine/>
    <w:unhideWhenUsed/>
    <w:rsid w:val="00AE1B88"/>
    <w:pPr>
      <w:spacing w:after="0"/>
      <w:ind w:left="1540"/>
    </w:pPr>
    <w:rPr>
      <w:rFonts w:asciiTheme="minorHAnsi" w:hAnsiTheme="minorHAnsi" w:cstheme="minorHAnsi"/>
      <w:sz w:val="20"/>
      <w:szCs w:val="20"/>
    </w:rPr>
  </w:style>
  <w:style w:type="table" w:customStyle="1" w:styleId="TableNormal">
    <w:name w:val="Table Normal"/>
    <w:unhideWhenUsed/>
    <w:qFormat/>
    <w:rsid w:val="00196D8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7">
    <w:name w:val="Body Text"/>
    <w:basedOn w:val="a"/>
    <w:link w:val="af8"/>
    <w:uiPriority w:val="1"/>
    <w:qFormat/>
    <w:rsid w:val="00196D81"/>
    <w:pPr>
      <w:widowControl w:val="0"/>
      <w:autoSpaceDE w:val="0"/>
      <w:autoSpaceDN w:val="0"/>
      <w:spacing w:after="0" w:line="240" w:lineRule="auto"/>
    </w:pPr>
    <w:rPr>
      <w:rFonts w:ascii="Times New Roman" w:hAnsi="Times New Roman"/>
      <w:sz w:val="28"/>
      <w:szCs w:val="28"/>
      <w:lang w:eastAsia="en-US"/>
    </w:rPr>
  </w:style>
  <w:style w:type="character" w:customStyle="1" w:styleId="af8">
    <w:name w:val="Основной текст Знак"/>
    <w:basedOn w:val="a0"/>
    <w:link w:val="af7"/>
    <w:uiPriority w:val="1"/>
    <w:rsid w:val="00196D81"/>
    <w:rPr>
      <w:sz w:val="28"/>
      <w:szCs w:val="28"/>
      <w:lang w:eastAsia="en-US"/>
    </w:rPr>
  </w:style>
  <w:style w:type="paragraph" w:customStyle="1" w:styleId="110">
    <w:name w:val="Заголовок 11"/>
    <w:basedOn w:val="a"/>
    <w:uiPriority w:val="1"/>
    <w:qFormat/>
    <w:rsid w:val="00196D81"/>
    <w:pPr>
      <w:widowControl w:val="0"/>
      <w:autoSpaceDE w:val="0"/>
      <w:autoSpaceDN w:val="0"/>
      <w:spacing w:after="0" w:line="240" w:lineRule="auto"/>
      <w:ind w:left="259"/>
      <w:outlineLvl w:val="1"/>
    </w:pPr>
    <w:rPr>
      <w:rFonts w:ascii="Times New Roman" w:hAnsi="Times New Roman"/>
      <w:b/>
      <w:bCs/>
      <w:sz w:val="28"/>
      <w:szCs w:val="28"/>
      <w:lang w:eastAsia="en-US"/>
    </w:rPr>
  </w:style>
  <w:style w:type="paragraph" w:customStyle="1" w:styleId="TableParagraph">
    <w:name w:val="Table Paragraph"/>
    <w:basedOn w:val="a"/>
    <w:uiPriority w:val="1"/>
    <w:qFormat/>
    <w:rsid w:val="00196D81"/>
    <w:pPr>
      <w:widowControl w:val="0"/>
      <w:autoSpaceDE w:val="0"/>
      <w:autoSpaceDN w:val="0"/>
      <w:spacing w:after="0" w:line="240" w:lineRule="auto"/>
    </w:pPr>
    <w:rPr>
      <w:rFonts w:ascii="Times New Roman" w:hAnsi="Times New Roman"/>
      <w:lang w:eastAsia="en-US"/>
    </w:rPr>
  </w:style>
  <w:style w:type="paragraph" w:customStyle="1" w:styleId="13">
    <w:name w:val="Обычный1"/>
    <w:rsid w:val="002E0C51"/>
    <w:pPr>
      <w:spacing w:line="276" w:lineRule="auto"/>
    </w:pPr>
    <w:rPr>
      <w:rFonts w:ascii="Arial" w:eastAsia="Arial" w:hAnsi="Arial"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7279246">
      <w:bodyDiv w:val="1"/>
      <w:marLeft w:val="0"/>
      <w:marRight w:val="0"/>
      <w:marTop w:val="0"/>
      <w:marBottom w:val="0"/>
      <w:divBdr>
        <w:top w:val="none" w:sz="0" w:space="0" w:color="auto"/>
        <w:left w:val="none" w:sz="0" w:space="0" w:color="auto"/>
        <w:bottom w:val="none" w:sz="0" w:space="0" w:color="auto"/>
        <w:right w:val="none" w:sz="0" w:space="0" w:color="auto"/>
      </w:divBdr>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 w:id="189269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AAB8F7-34F8-4B4D-9355-8295EDCF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«Медицинский и социальный уход»</dc:creator>
  <cp:lastModifiedBy>Metodist</cp:lastModifiedBy>
  <cp:revision>30</cp:revision>
  <cp:lastPrinted>2021-06-23T06:40:00Z</cp:lastPrinted>
  <dcterms:created xsi:type="dcterms:W3CDTF">2021-03-17T14:50:00Z</dcterms:created>
  <dcterms:modified xsi:type="dcterms:W3CDTF">2022-01-20T07:55:00Z</dcterms:modified>
</cp:coreProperties>
</file>